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40CA" w14:textId="77777777" w:rsidR="002B00B7" w:rsidRDefault="002B00B7" w:rsidP="002B00B7">
      <w:pPr>
        <w:spacing w:after="0"/>
        <w:jc w:val="center"/>
        <w:rPr>
          <w:rFonts w:ascii="Times New Roman" w:hAnsi="Times New Roman" w:cs="Times New Roman"/>
          <w:sz w:val="24"/>
          <w:szCs w:val="24"/>
        </w:rPr>
      </w:pPr>
    </w:p>
    <w:p w14:paraId="7307F127" w14:textId="77777777" w:rsidR="002B00B7" w:rsidRDefault="002B00B7" w:rsidP="002B00B7">
      <w:pPr>
        <w:spacing w:after="0"/>
        <w:jc w:val="center"/>
        <w:rPr>
          <w:rFonts w:ascii="Times New Roman" w:hAnsi="Times New Roman" w:cs="Times New Roman"/>
          <w:sz w:val="24"/>
          <w:szCs w:val="24"/>
        </w:rPr>
      </w:pPr>
    </w:p>
    <w:p w14:paraId="38891224" w14:textId="77777777" w:rsidR="002B00B7" w:rsidRDefault="002B00B7" w:rsidP="002B00B7">
      <w:pPr>
        <w:spacing w:after="0"/>
        <w:jc w:val="center"/>
        <w:rPr>
          <w:rFonts w:ascii="Times New Roman" w:hAnsi="Times New Roman" w:cs="Times New Roman"/>
          <w:sz w:val="24"/>
          <w:szCs w:val="24"/>
        </w:rPr>
      </w:pPr>
    </w:p>
    <w:p w14:paraId="29161ABE" w14:textId="77777777" w:rsidR="002B00B7" w:rsidRDefault="002B00B7" w:rsidP="002B00B7">
      <w:pPr>
        <w:spacing w:after="0"/>
        <w:jc w:val="center"/>
        <w:rPr>
          <w:rFonts w:ascii="Times New Roman" w:hAnsi="Times New Roman" w:cs="Times New Roman"/>
          <w:sz w:val="24"/>
          <w:szCs w:val="24"/>
        </w:rPr>
      </w:pPr>
    </w:p>
    <w:p w14:paraId="7E0F195F" w14:textId="7D89C34B" w:rsidR="002B00B7" w:rsidRPr="00635120" w:rsidRDefault="002B00B7" w:rsidP="002B00B7">
      <w:pPr>
        <w:spacing w:after="0"/>
        <w:jc w:val="center"/>
        <w:rPr>
          <w:rFonts w:ascii="Times New Roman" w:hAnsi="Times New Roman" w:cs="Times New Roman"/>
          <w:sz w:val="24"/>
          <w:szCs w:val="24"/>
        </w:rPr>
      </w:pPr>
      <w:r w:rsidRPr="00635120">
        <w:rPr>
          <w:rFonts w:ascii="Times New Roman" w:hAnsi="Times New Roman" w:cs="Times New Roman"/>
          <w:sz w:val="24"/>
          <w:szCs w:val="24"/>
        </w:rPr>
        <w:t>Analyzing and Conflating Aristotle’s Philosophy of Ethics—</w:t>
      </w:r>
    </w:p>
    <w:p w14:paraId="244D3B8A" w14:textId="0DF49F22" w:rsidR="002B00B7" w:rsidRPr="00635120" w:rsidRDefault="002B00B7" w:rsidP="002B00B7">
      <w:pPr>
        <w:spacing w:after="0"/>
        <w:jc w:val="center"/>
        <w:rPr>
          <w:rFonts w:ascii="Times New Roman" w:hAnsi="Times New Roman" w:cs="Times New Roman"/>
          <w:sz w:val="24"/>
          <w:szCs w:val="24"/>
        </w:rPr>
      </w:pPr>
      <w:r w:rsidRPr="00635120">
        <w:rPr>
          <w:rFonts w:ascii="Times New Roman" w:hAnsi="Times New Roman" w:cs="Times New Roman"/>
          <w:sz w:val="24"/>
          <w:szCs w:val="24"/>
        </w:rPr>
        <w:t xml:space="preserve">And Paulo Freire’s </w:t>
      </w:r>
      <w:r>
        <w:rPr>
          <w:rFonts w:ascii="Times New Roman" w:hAnsi="Times New Roman" w:cs="Times New Roman"/>
          <w:sz w:val="24"/>
          <w:szCs w:val="24"/>
        </w:rPr>
        <w:t>P</w:t>
      </w:r>
      <w:r w:rsidRPr="00635120">
        <w:rPr>
          <w:rFonts w:ascii="Times New Roman" w:hAnsi="Times New Roman" w:cs="Times New Roman"/>
          <w:sz w:val="24"/>
          <w:szCs w:val="24"/>
        </w:rPr>
        <w:t xml:space="preserve">edagogy of </w:t>
      </w:r>
      <w:r>
        <w:rPr>
          <w:rFonts w:ascii="Times New Roman" w:hAnsi="Times New Roman" w:cs="Times New Roman"/>
          <w:sz w:val="24"/>
          <w:szCs w:val="24"/>
        </w:rPr>
        <w:t>M</w:t>
      </w:r>
      <w:r w:rsidRPr="00635120">
        <w:rPr>
          <w:rFonts w:ascii="Times New Roman" w:hAnsi="Times New Roman" w:cs="Times New Roman"/>
          <w:sz w:val="24"/>
          <w:szCs w:val="24"/>
        </w:rPr>
        <w:t xml:space="preserve">oving </w:t>
      </w:r>
      <w:r w:rsidR="005F7EF5">
        <w:rPr>
          <w:rFonts w:ascii="Times New Roman" w:hAnsi="Times New Roman" w:cs="Times New Roman"/>
          <w:sz w:val="24"/>
          <w:szCs w:val="24"/>
        </w:rPr>
        <w:t>from</w:t>
      </w:r>
      <w:r w:rsidRPr="00635120">
        <w:rPr>
          <w:rFonts w:ascii="Times New Roman" w:hAnsi="Times New Roman" w:cs="Times New Roman"/>
          <w:sz w:val="24"/>
          <w:szCs w:val="24"/>
        </w:rPr>
        <w:t xml:space="preserve"> a </w:t>
      </w:r>
      <w:r>
        <w:rPr>
          <w:rFonts w:ascii="Times New Roman" w:hAnsi="Times New Roman" w:cs="Times New Roman"/>
          <w:sz w:val="24"/>
          <w:szCs w:val="24"/>
        </w:rPr>
        <w:t>S</w:t>
      </w:r>
      <w:r w:rsidRPr="00635120">
        <w:rPr>
          <w:rFonts w:ascii="Times New Roman" w:hAnsi="Times New Roman" w:cs="Times New Roman"/>
          <w:sz w:val="24"/>
          <w:szCs w:val="24"/>
        </w:rPr>
        <w:t xml:space="preserve">tory-centered to a </w:t>
      </w:r>
      <w:r>
        <w:rPr>
          <w:rFonts w:ascii="Times New Roman" w:hAnsi="Times New Roman" w:cs="Times New Roman"/>
          <w:sz w:val="24"/>
          <w:szCs w:val="24"/>
        </w:rPr>
        <w:t>N</w:t>
      </w:r>
      <w:r w:rsidRPr="00635120">
        <w:rPr>
          <w:rFonts w:ascii="Times New Roman" w:hAnsi="Times New Roman" w:cs="Times New Roman"/>
          <w:sz w:val="24"/>
          <w:szCs w:val="24"/>
        </w:rPr>
        <w:t xml:space="preserve">arrative-centered </w:t>
      </w:r>
      <w:r>
        <w:rPr>
          <w:rFonts w:ascii="Times New Roman" w:hAnsi="Times New Roman" w:cs="Times New Roman"/>
          <w:sz w:val="24"/>
          <w:szCs w:val="24"/>
        </w:rPr>
        <w:t>C</w:t>
      </w:r>
      <w:r w:rsidRPr="00635120">
        <w:rPr>
          <w:rFonts w:ascii="Times New Roman" w:hAnsi="Times New Roman" w:cs="Times New Roman"/>
          <w:sz w:val="24"/>
          <w:szCs w:val="24"/>
        </w:rPr>
        <w:t xml:space="preserve">ommunication </w:t>
      </w:r>
      <w:r>
        <w:rPr>
          <w:rFonts w:ascii="Times New Roman" w:hAnsi="Times New Roman" w:cs="Times New Roman"/>
          <w:sz w:val="24"/>
          <w:szCs w:val="24"/>
        </w:rPr>
        <w:t>E</w:t>
      </w:r>
      <w:r w:rsidRPr="00635120">
        <w:rPr>
          <w:rFonts w:ascii="Times New Roman" w:hAnsi="Times New Roman" w:cs="Times New Roman"/>
          <w:sz w:val="24"/>
          <w:szCs w:val="24"/>
        </w:rPr>
        <w:t>thic.</w:t>
      </w:r>
    </w:p>
    <w:p w14:paraId="280803EC" w14:textId="77777777" w:rsidR="00D005C4" w:rsidRPr="005A2FC0" w:rsidRDefault="00D005C4">
      <w:pPr>
        <w:rPr>
          <w:rFonts w:ascii="Times New Roman" w:hAnsi="Times New Roman" w:cs="Times New Roman"/>
        </w:rPr>
      </w:pPr>
    </w:p>
    <w:p w14:paraId="447C9C78" w14:textId="77777777" w:rsidR="009968F7" w:rsidRDefault="009968F7" w:rsidP="00D005C4">
      <w:pPr>
        <w:jc w:val="center"/>
        <w:rPr>
          <w:rFonts w:ascii="Times New Roman" w:hAnsi="Times New Roman" w:cs="Times New Roman"/>
          <w:sz w:val="28"/>
          <w:szCs w:val="28"/>
        </w:rPr>
      </w:pPr>
    </w:p>
    <w:p w14:paraId="69205213" w14:textId="0591C699"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Patricia Williams Brannan</w:t>
      </w:r>
    </w:p>
    <w:p w14:paraId="7720DE48" w14:textId="1086999E"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Department of English</w:t>
      </w:r>
    </w:p>
    <w:p w14:paraId="5FACBF80" w14:textId="098760B1"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East Carolina University, Greenville, North Carolina</w:t>
      </w:r>
    </w:p>
    <w:p w14:paraId="57D9DB2A" w14:textId="746A4135"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English 7705: The Ethics of Technical Communication</w:t>
      </w:r>
    </w:p>
    <w:p w14:paraId="5BB8CE16" w14:textId="6818D330"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 xml:space="preserve">Professor Dr. Mathew </w:t>
      </w:r>
      <w:r w:rsidR="009968F7" w:rsidRPr="00635120">
        <w:rPr>
          <w:rFonts w:ascii="Times New Roman" w:hAnsi="Times New Roman" w:cs="Times New Roman"/>
          <w:sz w:val="24"/>
          <w:szCs w:val="24"/>
        </w:rPr>
        <w:t>Cox</w:t>
      </w:r>
    </w:p>
    <w:p w14:paraId="314B5218" w14:textId="4E6A9445" w:rsidR="00D005C4" w:rsidRPr="00635120" w:rsidRDefault="00D005C4" w:rsidP="00D005C4">
      <w:pPr>
        <w:jc w:val="center"/>
        <w:rPr>
          <w:rFonts w:ascii="Times New Roman" w:hAnsi="Times New Roman" w:cs="Times New Roman"/>
          <w:sz w:val="24"/>
          <w:szCs w:val="24"/>
        </w:rPr>
      </w:pPr>
      <w:r w:rsidRPr="00635120">
        <w:rPr>
          <w:rFonts w:ascii="Times New Roman" w:hAnsi="Times New Roman" w:cs="Times New Roman"/>
          <w:sz w:val="24"/>
          <w:szCs w:val="24"/>
        </w:rPr>
        <w:t>June 18, 2024</w:t>
      </w:r>
    </w:p>
    <w:p w14:paraId="3E034583" w14:textId="77777777" w:rsidR="00D005C4" w:rsidRPr="00635120" w:rsidRDefault="00D005C4" w:rsidP="00D005C4">
      <w:pPr>
        <w:jc w:val="center"/>
        <w:rPr>
          <w:sz w:val="24"/>
          <w:szCs w:val="24"/>
        </w:rPr>
      </w:pPr>
    </w:p>
    <w:p w14:paraId="27D4447C" w14:textId="67F89A8D" w:rsidR="00D005C4" w:rsidRPr="00635120" w:rsidRDefault="00D005C4" w:rsidP="00D005C4">
      <w:pPr>
        <w:rPr>
          <w:sz w:val="24"/>
          <w:szCs w:val="24"/>
        </w:rPr>
      </w:pPr>
      <w:r w:rsidRPr="00635120">
        <w:rPr>
          <w:sz w:val="24"/>
          <w:szCs w:val="24"/>
        </w:rPr>
        <w:t xml:space="preserve"> </w:t>
      </w:r>
    </w:p>
    <w:p w14:paraId="4DE9D999" w14:textId="77777777" w:rsidR="005A2FC0" w:rsidRPr="00635120" w:rsidRDefault="005A2FC0" w:rsidP="00D005C4">
      <w:pPr>
        <w:rPr>
          <w:sz w:val="24"/>
          <w:szCs w:val="24"/>
        </w:rPr>
      </w:pPr>
    </w:p>
    <w:p w14:paraId="00D55D22" w14:textId="77777777" w:rsidR="005A2FC0" w:rsidRPr="00635120" w:rsidRDefault="005A2FC0" w:rsidP="00D005C4">
      <w:pPr>
        <w:rPr>
          <w:sz w:val="24"/>
          <w:szCs w:val="24"/>
        </w:rPr>
      </w:pPr>
    </w:p>
    <w:p w14:paraId="2447E273" w14:textId="77777777" w:rsidR="005A2FC0" w:rsidRPr="00635120" w:rsidRDefault="005A2FC0" w:rsidP="00D005C4">
      <w:pPr>
        <w:rPr>
          <w:sz w:val="24"/>
          <w:szCs w:val="24"/>
        </w:rPr>
      </w:pPr>
    </w:p>
    <w:p w14:paraId="16F233BA" w14:textId="77777777" w:rsidR="005A2FC0" w:rsidRPr="00635120" w:rsidRDefault="005A2FC0" w:rsidP="00D005C4">
      <w:pPr>
        <w:rPr>
          <w:sz w:val="24"/>
          <w:szCs w:val="24"/>
        </w:rPr>
      </w:pPr>
    </w:p>
    <w:p w14:paraId="604F45F1" w14:textId="77777777" w:rsidR="005A2FC0" w:rsidRPr="00635120" w:rsidRDefault="005A2FC0" w:rsidP="00D005C4">
      <w:pPr>
        <w:rPr>
          <w:sz w:val="24"/>
          <w:szCs w:val="24"/>
        </w:rPr>
      </w:pPr>
    </w:p>
    <w:p w14:paraId="633E8DA6" w14:textId="77777777" w:rsidR="005A2FC0" w:rsidRPr="00635120" w:rsidRDefault="005A2FC0" w:rsidP="00D005C4">
      <w:pPr>
        <w:rPr>
          <w:sz w:val="24"/>
          <w:szCs w:val="24"/>
        </w:rPr>
      </w:pPr>
    </w:p>
    <w:p w14:paraId="615044D1" w14:textId="77777777" w:rsidR="005A2FC0" w:rsidRPr="00635120" w:rsidRDefault="005A2FC0" w:rsidP="00D005C4">
      <w:pPr>
        <w:rPr>
          <w:sz w:val="24"/>
          <w:szCs w:val="24"/>
        </w:rPr>
      </w:pPr>
    </w:p>
    <w:p w14:paraId="6EC5B464" w14:textId="77777777" w:rsidR="005A2FC0" w:rsidRPr="00635120" w:rsidRDefault="005A2FC0" w:rsidP="00D005C4">
      <w:pPr>
        <w:rPr>
          <w:sz w:val="24"/>
          <w:szCs w:val="24"/>
        </w:rPr>
      </w:pPr>
    </w:p>
    <w:p w14:paraId="537979B1" w14:textId="77777777" w:rsidR="005A2FC0" w:rsidRPr="00635120" w:rsidRDefault="005A2FC0" w:rsidP="00D005C4">
      <w:pPr>
        <w:rPr>
          <w:sz w:val="24"/>
          <w:szCs w:val="24"/>
        </w:rPr>
      </w:pPr>
    </w:p>
    <w:p w14:paraId="51606BB9" w14:textId="77777777" w:rsidR="005A2FC0" w:rsidRPr="00635120" w:rsidRDefault="005A2FC0" w:rsidP="00D005C4">
      <w:pPr>
        <w:rPr>
          <w:sz w:val="24"/>
          <w:szCs w:val="24"/>
        </w:rPr>
      </w:pPr>
    </w:p>
    <w:p w14:paraId="67510807" w14:textId="77777777" w:rsidR="005A2FC0" w:rsidRPr="00635120" w:rsidRDefault="005A2FC0" w:rsidP="00D005C4">
      <w:pPr>
        <w:rPr>
          <w:sz w:val="24"/>
          <w:szCs w:val="24"/>
        </w:rPr>
      </w:pPr>
    </w:p>
    <w:p w14:paraId="6E879593" w14:textId="77777777" w:rsidR="005A2FC0" w:rsidRDefault="005A2FC0" w:rsidP="00D005C4">
      <w:pPr>
        <w:rPr>
          <w:sz w:val="24"/>
          <w:szCs w:val="24"/>
        </w:rPr>
      </w:pPr>
    </w:p>
    <w:p w14:paraId="6BA4B356" w14:textId="77777777" w:rsidR="002B00B7" w:rsidRDefault="002B00B7" w:rsidP="00BE48CF">
      <w:pPr>
        <w:rPr>
          <w:sz w:val="24"/>
          <w:szCs w:val="24"/>
        </w:rPr>
      </w:pPr>
    </w:p>
    <w:p w14:paraId="25311F8A" w14:textId="0080E382" w:rsidR="006F68F1" w:rsidRPr="00FF4D58" w:rsidRDefault="00BE48CF" w:rsidP="00BE48CF">
      <w:pPr>
        <w:rPr>
          <w:rFonts w:ascii="Times New Roman" w:hAnsi="Times New Roman" w:cs="Times New Roman"/>
          <w:b/>
          <w:bCs/>
          <w:sz w:val="24"/>
          <w:szCs w:val="24"/>
        </w:rPr>
      </w:pPr>
      <w:r w:rsidRPr="00FF4D58">
        <w:rPr>
          <w:rFonts w:ascii="Times New Roman" w:hAnsi="Times New Roman" w:cs="Times New Roman"/>
          <w:b/>
          <w:bCs/>
          <w:sz w:val="24"/>
          <w:szCs w:val="24"/>
        </w:rPr>
        <w:lastRenderedPageBreak/>
        <w:t>Introduction</w:t>
      </w:r>
    </w:p>
    <w:p w14:paraId="1D9DDE62" w14:textId="0D3F5A53" w:rsidR="004E0414" w:rsidRDefault="005A2FC0" w:rsidP="00FF4D58">
      <w:pPr>
        <w:spacing w:after="0" w:line="240" w:lineRule="auto"/>
        <w:rPr>
          <w:rFonts w:ascii="Times New Roman" w:hAnsi="Times New Roman" w:cs="Times New Roman"/>
          <w:sz w:val="24"/>
          <w:szCs w:val="24"/>
        </w:rPr>
      </w:pPr>
      <w:r w:rsidRPr="00FF4D58">
        <w:rPr>
          <w:rFonts w:ascii="Times New Roman" w:hAnsi="Times New Roman" w:cs="Times New Roman"/>
          <w:sz w:val="24"/>
          <w:szCs w:val="24"/>
        </w:rPr>
        <w:tab/>
        <w:t xml:space="preserve">In the world we </w:t>
      </w:r>
      <w:r w:rsidR="00D865BD" w:rsidRPr="00FF4D58">
        <w:rPr>
          <w:rFonts w:ascii="Times New Roman" w:hAnsi="Times New Roman" w:cs="Times New Roman"/>
          <w:sz w:val="24"/>
          <w:szCs w:val="24"/>
        </w:rPr>
        <w:t>occupy</w:t>
      </w:r>
      <w:r w:rsidRPr="00FF4D58">
        <w:rPr>
          <w:rFonts w:ascii="Times New Roman" w:hAnsi="Times New Roman" w:cs="Times New Roman"/>
          <w:sz w:val="24"/>
          <w:szCs w:val="24"/>
        </w:rPr>
        <w:t xml:space="preserve"> in the </w:t>
      </w:r>
      <w:r w:rsidR="006F68F1" w:rsidRPr="00FF4D58">
        <w:rPr>
          <w:rFonts w:ascii="Times New Roman" w:hAnsi="Times New Roman" w:cs="Times New Roman"/>
          <w:sz w:val="24"/>
          <w:szCs w:val="24"/>
        </w:rPr>
        <w:t xml:space="preserve">twentieth century, it is increasingly more difficult to determine right from wrong, and good from </w:t>
      </w:r>
      <w:r w:rsidR="004E0414">
        <w:rPr>
          <w:rFonts w:ascii="Times New Roman" w:hAnsi="Times New Roman" w:cs="Times New Roman"/>
          <w:sz w:val="24"/>
          <w:szCs w:val="24"/>
        </w:rPr>
        <w:t xml:space="preserve">evil due to the flagrant false rhetoric used to discuss every situation. A structured framework of impartial and appropriate rhetorical methods needs to be </w:t>
      </w:r>
      <w:r w:rsidR="00353995">
        <w:rPr>
          <w:rFonts w:ascii="Times New Roman" w:hAnsi="Times New Roman" w:cs="Times New Roman"/>
          <w:sz w:val="24"/>
          <w:szCs w:val="24"/>
        </w:rPr>
        <w:t>developed</w:t>
      </w:r>
      <w:r w:rsidR="004E0414">
        <w:rPr>
          <w:rFonts w:ascii="Times New Roman" w:hAnsi="Times New Roman" w:cs="Times New Roman"/>
          <w:sz w:val="24"/>
          <w:szCs w:val="24"/>
        </w:rPr>
        <w:t xml:space="preserve"> to push </w:t>
      </w:r>
      <w:r w:rsidR="001F5E7C">
        <w:rPr>
          <w:rFonts w:ascii="Times New Roman" w:hAnsi="Times New Roman" w:cs="Times New Roman"/>
          <w:sz w:val="24"/>
          <w:szCs w:val="24"/>
        </w:rPr>
        <w:t xml:space="preserve">the </w:t>
      </w:r>
      <w:r w:rsidR="004E0414">
        <w:rPr>
          <w:rFonts w:ascii="Times New Roman" w:hAnsi="Times New Roman" w:cs="Times New Roman"/>
          <w:sz w:val="24"/>
          <w:szCs w:val="24"/>
        </w:rPr>
        <w:t xml:space="preserve">true reporting </w:t>
      </w:r>
      <w:r w:rsidR="001F5E7C">
        <w:rPr>
          <w:rFonts w:ascii="Times New Roman" w:hAnsi="Times New Roman" w:cs="Times New Roman"/>
          <w:sz w:val="24"/>
          <w:szCs w:val="24"/>
        </w:rPr>
        <w:t>of facts, and more important</w:t>
      </w:r>
      <w:r w:rsidR="00353995">
        <w:rPr>
          <w:rFonts w:ascii="Times New Roman" w:hAnsi="Times New Roman" w:cs="Times New Roman"/>
          <w:sz w:val="24"/>
          <w:szCs w:val="24"/>
        </w:rPr>
        <w:t>ly</w:t>
      </w:r>
      <w:r w:rsidR="001F5E7C">
        <w:rPr>
          <w:rFonts w:ascii="Times New Roman" w:hAnsi="Times New Roman" w:cs="Times New Roman"/>
          <w:sz w:val="24"/>
          <w:szCs w:val="24"/>
        </w:rPr>
        <w:t xml:space="preserve">, the understanding of the facts </w:t>
      </w:r>
      <w:r w:rsidR="004E0414">
        <w:rPr>
          <w:rFonts w:ascii="Times New Roman" w:hAnsi="Times New Roman" w:cs="Times New Roman"/>
          <w:sz w:val="24"/>
          <w:szCs w:val="24"/>
        </w:rPr>
        <w:t xml:space="preserve">for </w:t>
      </w:r>
      <w:r w:rsidR="001F5E7C">
        <w:rPr>
          <w:rFonts w:ascii="Times New Roman" w:hAnsi="Times New Roman" w:cs="Times New Roman"/>
          <w:sz w:val="24"/>
          <w:szCs w:val="24"/>
        </w:rPr>
        <w:t>public</w:t>
      </w:r>
      <w:r w:rsidR="004E0414">
        <w:rPr>
          <w:rFonts w:ascii="Times New Roman" w:hAnsi="Times New Roman" w:cs="Times New Roman"/>
          <w:sz w:val="24"/>
          <w:szCs w:val="24"/>
        </w:rPr>
        <w:t xml:space="preserve">.   </w:t>
      </w:r>
      <w:r w:rsidR="006F68F1" w:rsidRPr="00FF4D58">
        <w:rPr>
          <w:rFonts w:ascii="Times New Roman" w:hAnsi="Times New Roman" w:cs="Times New Roman"/>
          <w:sz w:val="24"/>
          <w:szCs w:val="24"/>
        </w:rPr>
        <w:t xml:space="preserve"> </w:t>
      </w:r>
    </w:p>
    <w:p w14:paraId="305F9AA4" w14:textId="3BED673A" w:rsidR="00976961" w:rsidRPr="00FF4D58" w:rsidRDefault="006F68F1" w:rsidP="004E0414">
      <w:pPr>
        <w:spacing w:after="0" w:line="240" w:lineRule="auto"/>
        <w:ind w:firstLine="720"/>
        <w:rPr>
          <w:rFonts w:ascii="Times New Roman" w:hAnsi="Times New Roman" w:cs="Times New Roman"/>
          <w:sz w:val="24"/>
          <w:szCs w:val="24"/>
        </w:rPr>
      </w:pPr>
      <w:r w:rsidRPr="00FF4D58">
        <w:rPr>
          <w:rFonts w:ascii="Times New Roman" w:hAnsi="Times New Roman" w:cs="Times New Roman"/>
          <w:sz w:val="24"/>
          <w:szCs w:val="24"/>
        </w:rPr>
        <w:t xml:space="preserve">In the United States (U.S.), </w:t>
      </w:r>
      <w:r w:rsidR="002B00B7">
        <w:rPr>
          <w:rFonts w:ascii="Times New Roman" w:hAnsi="Times New Roman" w:cs="Times New Roman"/>
          <w:sz w:val="24"/>
          <w:szCs w:val="24"/>
        </w:rPr>
        <w:t xml:space="preserve">immigrant </w:t>
      </w:r>
      <w:r w:rsidR="002B00B7" w:rsidRPr="00FF4D58">
        <w:rPr>
          <w:rFonts w:ascii="Times New Roman" w:hAnsi="Times New Roman" w:cs="Times New Roman"/>
          <w:sz w:val="24"/>
          <w:szCs w:val="24"/>
        </w:rPr>
        <w:t>cultural</w:t>
      </w:r>
      <w:r w:rsidRPr="00FF4D58">
        <w:rPr>
          <w:rFonts w:ascii="Times New Roman" w:hAnsi="Times New Roman" w:cs="Times New Roman"/>
          <w:sz w:val="24"/>
          <w:szCs w:val="24"/>
        </w:rPr>
        <w:t xml:space="preserve"> groups have moved from being the so-called </w:t>
      </w:r>
      <w:r w:rsidRPr="00FF4D58">
        <w:rPr>
          <w:rFonts w:ascii="Times New Roman" w:hAnsi="Times New Roman" w:cs="Times New Roman"/>
          <w:i/>
          <w:iCs/>
          <w:sz w:val="24"/>
          <w:szCs w:val="24"/>
        </w:rPr>
        <w:t>melting pot</w:t>
      </w:r>
      <w:r w:rsidRPr="00FF4D58">
        <w:rPr>
          <w:rFonts w:ascii="Times New Roman" w:hAnsi="Times New Roman" w:cs="Times New Roman"/>
          <w:sz w:val="24"/>
          <w:szCs w:val="24"/>
        </w:rPr>
        <w:t xml:space="preserve"> t</w:t>
      </w:r>
      <w:r w:rsidR="00553DEA" w:rsidRPr="00FF4D58">
        <w:rPr>
          <w:rFonts w:ascii="Times New Roman" w:hAnsi="Times New Roman" w:cs="Times New Roman"/>
          <w:sz w:val="24"/>
          <w:szCs w:val="24"/>
        </w:rPr>
        <w:t>o</w:t>
      </w:r>
      <w:r w:rsidRPr="00FF4D58">
        <w:rPr>
          <w:rFonts w:ascii="Times New Roman" w:hAnsi="Times New Roman" w:cs="Times New Roman"/>
          <w:sz w:val="24"/>
          <w:szCs w:val="24"/>
        </w:rPr>
        <w:t xml:space="preserve"> a </w:t>
      </w:r>
      <w:r w:rsidRPr="00FF4D58">
        <w:rPr>
          <w:rFonts w:ascii="Times New Roman" w:hAnsi="Times New Roman" w:cs="Times New Roman"/>
          <w:i/>
          <w:iCs/>
          <w:sz w:val="24"/>
          <w:szCs w:val="24"/>
        </w:rPr>
        <w:t>salad bowl.</w:t>
      </w:r>
      <w:r w:rsidRPr="00FF4D58">
        <w:rPr>
          <w:rFonts w:ascii="Times New Roman" w:hAnsi="Times New Roman" w:cs="Times New Roman"/>
          <w:sz w:val="24"/>
          <w:szCs w:val="24"/>
        </w:rPr>
        <w:t xml:space="preserve"> All American</w:t>
      </w:r>
      <w:r w:rsidR="00553DEA" w:rsidRPr="00FF4D58">
        <w:rPr>
          <w:rFonts w:ascii="Times New Roman" w:hAnsi="Times New Roman" w:cs="Times New Roman"/>
          <w:sz w:val="24"/>
          <w:szCs w:val="24"/>
        </w:rPr>
        <w:t>s</w:t>
      </w:r>
      <w:r w:rsidRPr="00FF4D58">
        <w:rPr>
          <w:rFonts w:ascii="Times New Roman" w:hAnsi="Times New Roman" w:cs="Times New Roman"/>
          <w:sz w:val="24"/>
          <w:szCs w:val="24"/>
        </w:rPr>
        <w:t xml:space="preserve"> began as immigrants, but in the historical context, most cultures seeking refuge in the U.S. </w:t>
      </w:r>
      <w:r w:rsidR="002B00B7">
        <w:rPr>
          <w:rFonts w:ascii="Times New Roman" w:hAnsi="Times New Roman" w:cs="Times New Roman"/>
          <w:sz w:val="24"/>
          <w:szCs w:val="24"/>
        </w:rPr>
        <w:t xml:space="preserve">historically </w:t>
      </w:r>
      <w:r w:rsidRPr="00FF4D58">
        <w:rPr>
          <w:rFonts w:ascii="Times New Roman" w:hAnsi="Times New Roman" w:cs="Times New Roman"/>
          <w:sz w:val="24"/>
          <w:szCs w:val="24"/>
        </w:rPr>
        <w:t>chose to assimilate into the mainstream culture. More recently, immigrants seeking refuge desire to maintain their cultural ethics, customs, and religions</w:t>
      </w:r>
      <w:r w:rsidR="00270850" w:rsidRPr="00FF4D58">
        <w:rPr>
          <w:rFonts w:ascii="Times New Roman" w:hAnsi="Times New Roman" w:cs="Times New Roman"/>
          <w:sz w:val="24"/>
          <w:szCs w:val="24"/>
        </w:rPr>
        <w:t>. Often, this reduces these persons to marginalized groups who receive unethical treatment from the dominant culture.</w:t>
      </w:r>
      <w:r w:rsidR="00553DEA" w:rsidRPr="00FF4D58">
        <w:rPr>
          <w:rFonts w:ascii="Times New Roman" w:hAnsi="Times New Roman" w:cs="Times New Roman"/>
          <w:sz w:val="24"/>
          <w:szCs w:val="24"/>
        </w:rPr>
        <w:t xml:space="preserve"> In this article, an attempt is made to analyz</w:t>
      </w:r>
      <w:r w:rsidR="002B00B7">
        <w:rPr>
          <w:rFonts w:ascii="Times New Roman" w:hAnsi="Times New Roman" w:cs="Times New Roman"/>
          <w:sz w:val="24"/>
          <w:szCs w:val="24"/>
        </w:rPr>
        <w:t>e</w:t>
      </w:r>
      <w:r w:rsidR="00553DEA" w:rsidRPr="00FF4D58">
        <w:rPr>
          <w:rFonts w:ascii="Times New Roman" w:hAnsi="Times New Roman" w:cs="Times New Roman"/>
          <w:sz w:val="24"/>
          <w:szCs w:val="24"/>
        </w:rPr>
        <w:t xml:space="preserve"> ethical decision</w:t>
      </w:r>
      <w:r w:rsidR="002B00B7">
        <w:rPr>
          <w:rFonts w:ascii="Times New Roman" w:hAnsi="Times New Roman" w:cs="Times New Roman"/>
          <w:sz w:val="24"/>
          <w:szCs w:val="24"/>
        </w:rPr>
        <w:t>s</w:t>
      </w:r>
      <w:r w:rsidR="00553DEA" w:rsidRPr="00FF4D58">
        <w:rPr>
          <w:rFonts w:ascii="Times New Roman" w:hAnsi="Times New Roman" w:cs="Times New Roman"/>
          <w:sz w:val="24"/>
          <w:szCs w:val="24"/>
        </w:rPr>
        <w:t xml:space="preserve"> as described </w:t>
      </w:r>
      <w:r w:rsidR="0095563B" w:rsidRPr="00FF4D58">
        <w:rPr>
          <w:rFonts w:ascii="Times New Roman" w:hAnsi="Times New Roman" w:cs="Times New Roman"/>
          <w:sz w:val="24"/>
          <w:szCs w:val="24"/>
        </w:rPr>
        <w:t>by</w:t>
      </w:r>
      <w:r w:rsidR="00553DEA" w:rsidRPr="00FF4D58">
        <w:rPr>
          <w:rFonts w:ascii="Times New Roman" w:hAnsi="Times New Roman" w:cs="Times New Roman"/>
          <w:sz w:val="24"/>
          <w:szCs w:val="24"/>
        </w:rPr>
        <w:t xml:space="preserve"> Aristotle and to</w:t>
      </w:r>
      <w:r w:rsidR="00976961" w:rsidRPr="00FF4D58">
        <w:rPr>
          <w:rFonts w:ascii="Times New Roman" w:hAnsi="Times New Roman" w:cs="Times New Roman"/>
          <w:sz w:val="24"/>
          <w:szCs w:val="24"/>
        </w:rPr>
        <w:t xml:space="preserve"> merge</w:t>
      </w:r>
      <w:r w:rsidR="00553DEA" w:rsidRPr="00FF4D58">
        <w:rPr>
          <w:rFonts w:ascii="Times New Roman" w:hAnsi="Times New Roman" w:cs="Times New Roman"/>
          <w:sz w:val="24"/>
          <w:szCs w:val="24"/>
        </w:rPr>
        <w:t xml:space="preserve"> </w:t>
      </w:r>
      <w:r w:rsidR="002B00B7" w:rsidRPr="00FF4D58">
        <w:rPr>
          <w:rFonts w:ascii="Times New Roman" w:hAnsi="Times New Roman" w:cs="Times New Roman"/>
          <w:sz w:val="24"/>
          <w:szCs w:val="24"/>
        </w:rPr>
        <w:t>Freire</w:t>
      </w:r>
      <w:r w:rsidR="002B00B7">
        <w:rPr>
          <w:rFonts w:ascii="Times New Roman" w:hAnsi="Times New Roman" w:cs="Times New Roman"/>
          <w:sz w:val="24"/>
          <w:szCs w:val="24"/>
        </w:rPr>
        <w:t>’s</w:t>
      </w:r>
      <w:r w:rsidR="00553DEA" w:rsidRPr="00FF4D58">
        <w:rPr>
          <w:rFonts w:ascii="Times New Roman" w:hAnsi="Times New Roman" w:cs="Times New Roman"/>
          <w:sz w:val="24"/>
          <w:szCs w:val="24"/>
        </w:rPr>
        <w:t xml:space="preserve"> method of storytelling to narrative to promote understanding and communication for people on all sides </w:t>
      </w:r>
      <w:r w:rsidR="002B00B7" w:rsidRPr="00FF4D58">
        <w:rPr>
          <w:rFonts w:ascii="Times New Roman" w:hAnsi="Times New Roman" w:cs="Times New Roman"/>
          <w:sz w:val="24"/>
          <w:szCs w:val="24"/>
        </w:rPr>
        <w:t>of important</w:t>
      </w:r>
      <w:r w:rsidR="00553DEA" w:rsidRPr="00FF4D58">
        <w:rPr>
          <w:rFonts w:ascii="Times New Roman" w:hAnsi="Times New Roman" w:cs="Times New Roman"/>
          <w:sz w:val="24"/>
          <w:szCs w:val="24"/>
        </w:rPr>
        <w:t xml:space="preserve"> ethical issues</w:t>
      </w:r>
      <w:r w:rsidR="008B5B9F" w:rsidRPr="00FF4D58">
        <w:rPr>
          <w:rFonts w:ascii="Times New Roman" w:hAnsi="Times New Roman" w:cs="Times New Roman"/>
          <w:sz w:val="24"/>
          <w:szCs w:val="24"/>
        </w:rPr>
        <w:t xml:space="preserve">. </w:t>
      </w:r>
      <w:r w:rsidR="00976961" w:rsidRPr="00FF4D58">
        <w:rPr>
          <w:rFonts w:ascii="Times New Roman" w:hAnsi="Times New Roman" w:cs="Times New Roman"/>
          <w:sz w:val="24"/>
          <w:szCs w:val="24"/>
        </w:rPr>
        <w:t>Following the introduction, t</w:t>
      </w:r>
      <w:r w:rsidR="00050DEC" w:rsidRPr="00FF4D58">
        <w:rPr>
          <w:rFonts w:ascii="Times New Roman" w:hAnsi="Times New Roman" w:cs="Times New Roman"/>
          <w:sz w:val="24"/>
          <w:szCs w:val="24"/>
        </w:rPr>
        <w:t>wo</w:t>
      </w:r>
      <w:r w:rsidR="00976961" w:rsidRPr="00FF4D58">
        <w:rPr>
          <w:rFonts w:ascii="Times New Roman" w:hAnsi="Times New Roman" w:cs="Times New Roman"/>
          <w:sz w:val="24"/>
          <w:szCs w:val="24"/>
        </w:rPr>
        <w:t xml:space="preserve"> case studies will be reviewed </w:t>
      </w:r>
      <w:r w:rsidR="003D6B98" w:rsidRPr="00FF4D58">
        <w:rPr>
          <w:rFonts w:ascii="Times New Roman" w:hAnsi="Times New Roman" w:cs="Times New Roman"/>
          <w:sz w:val="24"/>
          <w:szCs w:val="24"/>
        </w:rPr>
        <w:t>to</w:t>
      </w:r>
      <w:r w:rsidR="00976961" w:rsidRPr="00FF4D58">
        <w:rPr>
          <w:rFonts w:ascii="Times New Roman" w:hAnsi="Times New Roman" w:cs="Times New Roman"/>
          <w:sz w:val="24"/>
          <w:szCs w:val="24"/>
        </w:rPr>
        <w:t xml:space="preserve"> </w:t>
      </w:r>
      <w:r w:rsidR="002B00B7">
        <w:rPr>
          <w:rFonts w:ascii="Times New Roman" w:hAnsi="Times New Roman" w:cs="Times New Roman"/>
          <w:sz w:val="24"/>
          <w:szCs w:val="24"/>
        </w:rPr>
        <w:t>recount</w:t>
      </w:r>
      <w:r w:rsidR="00976961" w:rsidRPr="00FF4D58">
        <w:rPr>
          <w:rFonts w:ascii="Times New Roman" w:hAnsi="Times New Roman" w:cs="Times New Roman"/>
          <w:sz w:val="24"/>
          <w:szCs w:val="24"/>
        </w:rPr>
        <w:t xml:space="preserve"> the </w:t>
      </w:r>
      <w:r w:rsidR="002B00B7" w:rsidRPr="00FF4D58">
        <w:rPr>
          <w:rFonts w:ascii="Times New Roman" w:hAnsi="Times New Roman" w:cs="Times New Roman"/>
          <w:sz w:val="24"/>
          <w:szCs w:val="24"/>
        </w:rPr>
        <w:t>merging</w:t>
      </w:r>
      <w:r w:rsidR="003D6B98" w:rsidRPr="00FF4D58">
        <w:rPr>
          <w:rFonts w:ascii="Times New Roman" w:hAnsi="Times New Roman" w:cs="Times New Roman"/>
          <w:sz w:val="24"/>
          <w:szCs w:val="24"/>
        </w:rPr>
        <w:t xml:space="preserve"> of the </w:t>
      </w:r>
      <w:r w:rsidR="00976961" w:rsidRPr="00FF4D58">
        <w:rPr>
          <w:rFonts w:ascii="Times New Roman" w:hAnsi="Times New Roman" w:cs="Times New Roman"/>
          <w:sz w:val="24"/>
          <w:szCs w:val="24"/>
        </w:rPr>
        <w:t xml:space="preserve">two philosophies. </w:t>
      </w:r>
    </w:p>
    <w:p w14:paraId="316D5CBB" w14:textId="65D667BA" w:rsidR="006F68F1" w:rsidRPr="00FF4D58" w:rsidRDefault="00553DEA" w:rsidP="002B00B7">
      <w:pPr>
        <w:spacing w:after="0" w:line="240" w:lineRule="auto"/>
        <w:ind w:firstLine="720"/>
        <w:rPr>
          <w:rFonts w:ascii="Times New Roman" w:hAnsi="Times New Roman" w:cs="Times New Roman"/>
          <w:sz w:val="24"/>
          <w:szCs w:val="24"/>
        </w:rPr>
      </w:pPr>
      <w:r w:rsidRPr="00FF4D58">
        <w:rPr>
          <w:rFonts w:ascii="Times New Roman" w:hAnsi="Times New Roman" w:cs="Times New Roman"/>
          <w:sz w:val="24"/>
          <w:szCs w:val="24"/>
        </w:rPr>
        <w:t>W</w:t>
      </w:r>
      <w:r w:rsidR="006F68F1" w:rsidRPr="00FF4D58">
        <w:rPr>
          <w:rFonts w:ascii="Times New Roman" w:hAnsi="Times New Roman" w:cs="Times New Roman"/>
          <w:sz w:val="24"/>
          <w:szCs w:val="24"/>
        </w:rPr>
        <w:t xml:space="preserve">ith the advent of multiple cultural perspectives, conflicts arise between </w:t>
      </w:r>
      <w:r w:rsidR="00A254E0" w:rsidRPr="00FF4D58">
        <w:rPr>
          <w:rFonts w:ascii="Times New Roman" w:hAnsi="Times New Roman" w:cs="Times New Roman"/>
          <w:sz w:val="24"/>
          <w:szCs w:val="24"/>
        </w:rPr>
        <w:t xml:space="preserve">the ethics of </w:t>
      </w:r>
      <w:r w:rsidR="006F68F1" w:rsidRPr="00FF4D58">
        <w:rPr>
          <w:rFonts w:ascii="Times New Roman" w:hAnsi="Times New Roman" w:cs="Times New Roman"/>
          <w:sz w:val="24"/>
          <w:szCs w:val="24"/>
        </w:rPr>
        <w:t>right and wrong</w:t>
      </w:r>
      <w:r w:rsidR="006167B3">
        <w:rPr>
          <w:rFonts w:ascii="Times New Roman" w:hAnsi="Times New Roman" w:cs="Times New Roman"/>
          <w:sz w:val="24"/>
          <w:szCs w:val="24"/>
        </w:rPr>
        <w:t>—</w:t>
      </w:r>
      <w:r w:rsidR="006F68F1" w:rsidRPr="00FF4D58">
        <w:rPr>
          <w:rFonts w:ascii="Times New Roman" w:hAnsi="Times New Roman" w:cs="Times New Roman"/>
          <w:sz w:val="24"/>
          <w:szCs w:val="24"/>
        </w:rPr>
        <w:t xml:space="preserve"> good and </w:t>
      </w:r>
      <w:r w:rsidR="001F5E7C">
        <w:rPr>
          <w:rFonts w:ascii="Times New Roman" w:hAnsi="Times New Roman" w:cs="Times New Roman"/>
          <w:sz w:val="24"/>
          <w:szCs w:val="24"/>
        </w:rPr>
        <w:t>evil</w:t>
      </w:r>
      <w:r w:rsidR="006F68F1" w:rsidRPr="00FF4D58">
        <w:rPr>
          <w:rFonts w:ascii="Times New Roman" w:hAnsi="Times New Roman" w:cs="Times New Roman"/>
          <w:sz w:val="24"/>
          <w:szCs w:val="24"/>
        </w:rPr>
        <w:t xml:space="preserve">. Without any common ground of </w:t>
      </w:r>
      <w:r w:rsidR="00A254E0" w:rsidRPr="00FF4D58">
        <w:rPr>
          <w:rFonts w:ascii="Times New Roman" w:hAnsi="Times New Roman" w:cs="Times New Roman"/>
          <w:sz w:val="24"/>
          <w:szCs w:val="24"/>
        </w:rPr>
        <w:t xml:space="preserve">ethical </w:t>
      </w:r>
      <w:r w:rsidR="006F68F1" w:rsidRPr="00FF4D58">
        <w:rPr>
          <w:rFonts w:ascii="Times New Roman" w:hAnsi="Times New Roman" w:cs="Times New Roman"/>
          <w:sz w:val="24"/>
          <w:szCs w:val="24"/>
        </w:rPr>
        <w:t>communication,</w:t>
      </w:r>
      <w:r w:rsidR="00A254E0" w:rsidRPr="00FF4D58">
        <w:rPr>
          <w:rFonts w:ascii="Times New Roman" w:hAnsi="Times New Roman" w:cs="Times New Roman"/>
          <w:sz w:val="24"/>
          <w:szCs w:val="24"/>
        </w:rPr>
        <w:t xml:space="preserve"> conflicts between individuals or groups can heighten into </w:t>
      </w:r>
      <w:r w:rsidR="00A12327" w:rsidRPr="00FF4D58">
        <w:rPr>
          <w:rFonts w:ascii="Times New Roman" w:hAnsi="Times New Roman" w:cs="Times New Roman"/>
          <w:sz w:val="24"/>
          <w:szCs w:val="24"/>
        </w:rPr>
        <w:t>conflict</w:t>
      </w:r>
      <w:r w:rsidR="00A254E0" w:rsidRPr="00FF4D58">
        <w:rPr>
          <w:rFonts w:ascii="Times New Roman" w:hAnsi="Times New Roman" w:cs="Times New Roman"/>
          <w:sz w:val="24"/>
          <w:szCs w:val="24"/>
        </w:rPr>
        <w:t>. Analyzing Aristotle’s Philosophy of Ethics</w:t>
      </w:r>
      <w:r w:rsidR="00916BFB" w:rsidRPr="00FF4D58">
        <w:rPr>
          <w:rFonts w:ascii="Times New Roman" w:hAnsi="Times New Roman" w:cs="Times New Roman"/>
          <w:sz w:val="24"/>
          <w:szCs w:val="24"/>
        </w:rPr>
        <w:t xml:space="preserve"> </w:t>
      </w:r>
      <w:r w:rsidR="002B00B7">
        <w:rPr>
          <w:rFonts w:ascii="Times New Roman" w:hAnsi="Times New Roman" w:cs="Times New Roman"/>
          <w:sz w:val="24"/>
          <w:szCs w:val="24"/>
        </w:rPr>
        <w:t>and merging into</w:t>
      </w:r>
      <w:r w:rsidR="00916BFB" w:rsidRPr="00FF4D58">
        <w:rPr>
          <w:rFonts w:ascii="Times New Roman" w:hAnsi="Times New Roman" w:cs="Times New Roman"/>
          <w:sz w:val="24"/>
          <w:szCs w:val="24"/>
        </w:rPr>
        <w:t xml:space="preserve"> </w:t>
      </w:r>
      <w:r w:rsidR="00493A1C">
        <w:rPr>
          <w:rFonts w:ascii="Times New Roman" w:hAnsi="Times New Roman" w:cs="Times New Roman"/>
          <w:sz w:val="24"/>
          <w:szCs w:val="24"/>
        </w:rPr>
        <w:t xml:space="preserve">Freire’s Ethics of Communication </w:t>
      </w:r>
      <w:r w:rsidR="00916BFB" w:rsidRPr="00FF4D58">
        <w:rPr>
          <w:rFonts w:ascii="Times New Roman" w:hAnsi="Times New Roman" w:cs="Times New Roman"/>
          <w:sz w:val="24"/>
          <w:szCs w:val="24"/>
        </w:rPr>
        <w:t xml:space="preserve">should </w:t>
      </w:r>
      <w:r w:rsidR="00D865BD" w:rsidRPr="00FF4D58">
        <w:rPr>
          <w:rFonts w:ascii="Times New Roman" w:hAnsi="Times New Roman" w:cs="Times New Roman"/>
          <w:sz w:val="24"/>
          <w:szCs w:val="24"/>
        </w:rPr>
        <w:t>encourage</w:t>
      </w:r>
      <w:r w:rsidR="00916BFB" w:rsidRPr="00FF4D58">
        <w:rPr>
          <w:rFonts w:ascii="Times New Roman" w:hAnsi="Times New Roman" w:cs="Times New Roman"/>
          <w:sz w:val="24"/>
          <w:szCs w:val="24"/>
        </w:rPr>
        <w:t xml:space="preserve"> multicultural groups </w:t>
      </w:r>
      <w:r w:rsidR="00A12327" w:rsidRPr="00FF4D58">
        <w:rPr>
          <w:rFonts w:ascii="Times New Roman" w:hAnsi="Times New Roman" w:cs="Times New Roman"/>
          <w:sz w:val="24"/>
          <w:szCs w:val="24"/>
        </w:rPr>
        <w:t>to recognize</w:t>
      </w:r>
      <w:r w:rsidR="00916BFB" w:rsidRPr="00FF4D58">
        <w:rPr>
          <w:rFonts w:ascii="Times New Roman" w:hAnsi="Times New Roman" w:cs="Times New Roman"/>
          <w:sz w:val="24"/>
          <w:szCs w:val="24"/>
        </w:rPr>
        <w:t xml:space="preserve"> common </w:t>
      </w:r>
      <w:r w:rsidR="00A12327" w:rsidRPr="00FF4D58">
        <w:rPr>
          <w:rFonts w:ascii="Times New Roman" w:hAnsi="Times New Roman" w:cs="Times New Roman"/>
          <w:sz w:val="24"/>
          <w:szCs w:val="24"/>
        </w:rPr>
        <w:t>ground</w:t>
      </w:r>
      <w:r w:rsidR="00916BFB" w:rsidRPr="00FF4D58">
        <w:rPr>
          <w:rFonts w:ascii="Times New Roman" w:hAnsi="Times New Roman" w:cs="Times New Roman"/>
          <w:sz w:val="24"/>
          <w:szCs w:val="24"/>
        </w:rPr>
        <w:t xml:space="preserve"> when </w:t>
      </w:r>
      <w:r w:rsidR="00A12327" w:rsidRPr="00FF4D58">
        <w:rPr>
          <w:rFonts w:ascii="Times New Roman" w:hAnsi="Times New Roman" w:cs="Times New Roman"/>
          <w:sz w:val="24"/>
          <w:szCs w:val="24"/>
        </w:rPr>
        <w:t>defining</w:t>
      </w:r>
      <w:r w:rsidR="00916BFB" w:rsidRPr="00FF4D58">
        <w:rPr>
          <w:rFonts w:ascii="Times New Roman" w:hAnsi="Times New Roman" w:cs="Times New Roman"/>
          <w:sz w:val="24"/>
          <w:szCs w:val="24"/>
        </w:rPr>
        <w:t xml:space="preserve"> the most just course of</w:t>
      </w:r>
      <w:r w:rsidR="00A12327" w:rsidRPr="00FF4D58">
        <w:rPr>
          <w:rFonts w:ascii="Times New Roman" w:hAnsi="Times New Roman" w:cs="Times New Roman"/>
          <w:sz w:val="24"/>
          <w:szCs w:val="24"/>
        </w:rPr>
        <w:t xml:space="preserve"> action for disputes</w:t>
      </w:r>
      <w:r w:rsidR="00916BFB" w:rsidRPr="00FF4D58">
        <w:rPr>
          <w:rFonts w:ascii="Times New Roman" w:hAnsi="Times New Roman" w:cs="Times New Roman"/>
          <w:sz w:val="24"/>
          <w:szCs w:val="24"/>
        </w:rPr>
        <w:t>. Warning: Unless these perspectives</w:t>
      </w:r>
      <w:r w:rsidR="008C2870" w:rsidRPr="00FF4D58">
        <w:rPr>
          <w:rFonts w:ascii="Times New Roman" w:hAnsi="Times New Roman" w:cs="Times New Roman"/>
          <w:sz w:val="24"/>
          <w:szCs w:val="24"/>
        </w:rPr>
        <w:t>, and others,</w:t>
      </w:r>
      <w:r w:rsidR="00916BFB" w:rsidRPr="00FF4D58">
        <w:rPr>
          <w:rFonts w:ascii="Times New Roman" w:hAnsi="Times New Roman" w:cs="Times New Roman"/>
          <w:sz w:val="24"/>
          <w:szCs w:val="24"/>
        </w:rPr>
        <w:t xml:space="preserve"> are taught and discussed freely in schools, this writer is not optimistic about change at the current time.</w:t>
      </w:r>
    </w:p>
    <w:p w14:paraId="68E80ED7" w14:textId="37D12F2F" w:rsidR="00916BFB" w:rsidRPr="00FF4D58" w:rsidRDefault="00916BFB" w:rsidP="00FF4D58">
      <w:pPr>
        <w:spacing w:after="0" w:line="240" w:lineRule="auto"/>
        <w:rPr>
          <w:rFonts w:ascii="Times New Roman" w:hAnsi="Times New Roman" w:cs="Times New Roman"/>
          <w:sz w:val="24"/>
          <w:szCs w:val="24"/>
        </w:rPr>
      </w:pPr>
      <w:r w:rsidRPr="00FF4D58">
        <w:rPr>
          <w:rFonts w:ascii="Times New Roman" w:hAnsi="Times New Roman" w:cs="Times New Roman"/>
          <w:sz w:val="24"/>
          <w:szCs w:val="24"/>
        </w:rPr>
        <w:tab/>
        <w:t>According to Dombrowsky, “Aristotle’s systematic analysis is an ancient perspective. But though it is ancient, it is not irrelevant to us …”</w:t>
      </w:r>
      <w:r w:rsidR="006167B3">
        <w:rPr>
          <w:rFonts w:ascii="Times New Roman" w:hAnsi="Times New Roman" w:cs="Times New Roman"/>
          <w:sz w:val="24"/>
          <w:szCs w:val="24"/>
        </w:rPr>
        <w:t xml:space="preserve"> </w:t>
      </w:r>
      <w:r w:rsidRPr="00FF4D58">
        <w:rPr>
          <w:rFonts w:ascii="Times New Roman" w:hAnsi="Times New Roman" w:cs="Times New Roman"/>
          <w:sz w:val="24"/>
          <w:szCs w:val="24"/>
        </w:rPr>
        <w:t xml:space="preserve">(p. </w:t>
      </w:r>
      <w:r w:rsidR="000D59A9" w:rsidRPr="00FF4D58">
        <w:rPr>
          <w:rFonts w:ascii="Times New Roman" w:hAnsi="Times New Roman" w:cs="Times New Roman"/>
          <w:sz w:val="24"/>
          <w:szCs w:val="24"/>
        </w:rPr>
        <w:t>41). The Golden Rule is familiar to most individuals and is held close as a strategy of ethical behavior and peacekeeping. Aristotle’s ethical theory was grounded in practical day</w:t>
      </w:r>
      <w:r w:rsidR="0095563B" w:rsidRPr="00FF4D58">
        <w:rPr>
          <w:rFonts w:ascii="Times New Roman" w:hAnsi="Times New Roman" w:cs="Times New Roman"/>
          <w:sz w:val="24"/>
          <w:szCs w:val="24"/>
        </w:rPr>
        <w:t>-</w:t>
      </w:r>
      <w:r w:rsidR="000D59A9" w:rsidRPr="00FF4D58">
        <w:rPr>
          <w:rFonts w:ascii="Times New Roman" w:hAnsi="Times New Roman" w:cs="Times New Roman"/>
          <w:sz w:val="24"/>
          <w:szCs w:val="24"/>
        </w:rPr>
        <w:t>to</w:t>
      </w:r>
      <w:r w:rsidR="0095563B" w:rsidRPr="00FF4D58">
        <w:rPr>
          <w:rFonts w:ascii="Times New Roman" w:hAnsi="Times New Roman" w:cs="Times New Roman"/>
          <w:sz w:val="24"/>
          <w:szCs w:val="24"/>
        </w:rPr>
        <w:t>-</w:t>
      </w:r>
      <w:r w:rsidR="000D59A9" w:rsidRPr="00FF4D58">
        <w:rPr>
          <w:rFonts w:ascii="Times New Roman" w:hAnsi="Times New Roman" w:cs="Times New Roman"/>
          <w:sz w:val="24"/>
          <w:szCs w:val="24"/>
        </w:rPr>
        <w:t xml:space="preserve">day communication between individuals and not steeped in ideology. </w:t>
      </w:r>
      <w:r w:rsidR="008C2870" w:rsidRPr="00FF4D58">
        <w:rPr>
          <w:rFonts w:ascii="Times New Roman" w:hAnsi="Times New Roman" w:cs="Times New Roman"/>
          <w:sz w:val="24"/>
          <w:szCs w:val="24"/>
        </w:rPr>
        <w:t xml:space="preserve">Aristotle espouses, “Reflective reasoning, prudent judgement, deliberate choice, conscious application of will, and practical action…” (p.41). </w:t>
      </w:r>
      <w:r w:rsidR="0095563B" w:rsidRPr="00FF4D58">
        <w:rPr>
          <w:rFonts w:ascii="Times New Roman" w:hAnsi="Times New Roman" w:cs="Times New Roman"/>
          <w:sz w:val="24"/>
          <w:szCs w:val="24"/>
        </w:rPr>
        <w:t xml:space="preserve">The U.S. fails alarmingly in this respect. </w:t>
      </w:r>
      <w:r w:rsidR="008C2870" w:rsidRPr="00FF4D58">
        <w:rPr>
          <w:rFonts w:ascii="Times New Roman" w:hAnsi="Times New Roman" w:cs="Times New Roman"/>
          <w:sz w:val="24"/>
          <w:szCs w:val="24"/>
        </w:rPr>
        <w:t>In twenty-twenty-four, there is little evidence of these thought processes</w:t>
      </w:r>
      <w:r w:rsidR="0095563B" w:rsidRPr="00FF4D58">
        <w:rPr>
          <w:rFonts w:ascii="Times New Roman" w:hAnsi="Times New Roman" w:cs="Times New Roman"/>
          <w:sz w:val="24"/>
          <w:szCs w:val="24"/>
        </w:rPr>
        <w:t xml:space="preserve"> in any situation</w:t>
      </w:r>
      <w:r w:rsidR="008C2870" w:rsidRPr="00FF4D58">
        <w:rPr>
          <w:rFonts w:ascii="Times New Roman" w:hAnsi="Times New Roman" w:cs="Times New Roman"/>
          <w:sz w:val="24"/>
          <w:szCs w:val="24"/>
        </w:rPr>
        <w:t>.</w:t>
      </w:r>
      <w:r w:rsidR="0095563B" w:rsidRPr="00FF4D58">
        <w:rPr>
          <w:rFonts w:ascii="Times New Roman" w:hAnsi="Times New Roman" w:cs="Times New Roman"/>
          <w:sz w:val="24"/>
          <w:szCs w:val="24"/>
        </w:rPr>
        <w:t xml:space="preserve"> </w:t>
      </w:r>
      <w:r w:rsidR="008C2870" w:rsidRPr="00FF4D58">
        <w:rPr>
          <w:rFonts w:ascii="Times New Roman" w:hAnsi="Times New Roman" w:cs="Times New Roman"/>
          <w:sz w:val="24"/>
          <w:szCs w:val="24"/>
        </w:rPr>
        <w:t xml:space="preserve">The media reports dialogue that </w:t>
      </w:r>
      <w:r w:rsidR="006167B3">
        <w:rPr>
          <w:rFonts w:ascii="Times New Roman" w:hAnsi="Times New Roman" w:cs="Times New Roman"/>
          <w:sz w:val="24"/>
          <w:szCs w:val="24"/>
        </w:rPr>
        <w:t>is</w:t>
      </w:r>
      <w:r w:rsidR="008C2870" w:rsidRPr="00FF4D58">
        <w:rPr>
          <w:rFonts w:ascii="Times New Roman" w:hAnsi="Times New Roman" w:cs="Times New Roman"/>
          <w:sz w:val="24"/>
          <w:szCs w:val="24"/>
        </w:rPr>
        <w:t xml:space="preserve"> seemingly </w:t>
      </w:r>
      <w:r w:rsidR="00050DEC" w:rsidRPr="00FF4D58">
        <w:rPr>
          <w:rFonts w:ascii="Times New Roman" w:hAnsi="Times New Roman" w:cs="Times New Roman"/>
          <w:sz w:val="24"/>
          <w:szCs w:val="24"/>
        </w:rPr>
        <w:t>fabricated and thrown</w:t>
      </w:r>
      <w:r w:rsidR="008C2870" w:rsidRPr="00FF4D58">
        <w:rPr>
          <w:rFonts w:ascii="Times New Roman" w:hAnsi="Times New Roman" w:cs="Times New Roman"/>
          <w:sz w:val="24"/>
          <w:szCs w:val="24"/>
        </w:rPr>
        <w:t xml:space="preserve"> into the </w:t>
      </w:r>
      <w:r w:rsidR="00050DEC" w:rsidRPr="00FF4D58">
        <w:rPr>
          <w:rFonts w:ascii="Times New Roman" w:hAnsi="Times New Roman" w:cs="Times New Roman"/>
          <w:sz w:val="24"/>
          <w:szCs w:val="24"/>
        </w:rPr>
        <w:t>cloud</w:t>
      </w:r>
      <w:r w:rsidR="008C2870" w:rsidRPr="00FF4D58">
        <w:rPr>
          <w:rFonts w:ascii="Times New Roman" w:hAnsi="Times New Roman" w:cs="Times New Roman"/>
          <w:sz w:val="24"/>
          <w:szCs w:val="24"/>
        </w:rPr>
        <w:t xml:space="preserve"> with no reflection on the </w:t>
      </w:r>
      <w:r w:rsidR="006167B3">
        <w:rPr>
          <w:rFonts w:ascii="Times New Roman" w:hAnsi="Times New Roman" w:cs="Times New Roman"/>
          <w:sz w:val="24"/>
          <w:szCs w:val="24"/>
        </w:rPr>
        <w:t xml:space="preserve">ethics of </w:t>
      </w:r>
      <w:r w:rsidR="008C2870" w:rsidRPr="00FF4D58">
        <w:rPr>
          <w:rFonts w:ascii="Times New Roman" w:hAnsi="Times New Roman" w:cs="Times New Roman"/>
          <w:sz w:val="24"/>
          <w:szCs w:val="24"/>
        </w:rPr>
        <w:t>accuracy</w:t>
      </w:r>
      <w:r w:rsidR="00A12327" w:rsidRPr="00FF4D58">
        <w:rPr>
          <w:rFonts w:ascii="Times New Roman" w:hAnsi="Times New Roman" w:cs="Times New Roman"/>
          <w:sz w:val="24"/>
          <w:szCs w:val="24"/>
        </w:rPr>
        <w:t xml:space="preserve"> or the harm it might cause to</w:t>
      </w:r>
      <w:r w:rsidR="006167B3">
        <w:rPr>
          <w:rFonts w:ascii="Times New Roman" w:hAnsi="Times New Roman" w:cs="Times New Roman"/>
          <w:sz w:val="24"/>
          <w:szCs w:val="24"/>
        </w:rPr>
        <w:t xml:space="preserve"> marginalized groups</w:t>
      </w:r>
      <w:r w:rsidR="00A12327" w:rsidRPr="00FF4D58">
        <w:rPr>
          <w:rFonts w:ascii="Times New Roman" w:hAnsi="Times New Roman" w:cs="Times New Roman"/>
          <w:sz w:val="24"/>
          <w:szCs w:val="24"/>
        </w:rPr>
        <w:t xml:space="preserve">. </w:t>
      </w:r>
    </w:p>
    <w:p w14:paraId="07DD2616" w14:textId="787BCAC6" w:rsidR="006E5CF1" w:rsidRPr="00FF4D58" w:rsidRDefault="00916BFB" w:rsidP="00FF4D58">
      <w:pPr>
        <w:spacing w:after="0" w:line="240" w:lineRule="auto"/>
        <w:rPr>
          <w:rFonts w:ascii="Times New Roman" w:hAnsi="Times New Roman" w:cs="Times New Roman"/>
          <w:sz w:val="24"/>
          <w:szCs w:val="24"/>
        </w:rPr>
      </w:pPr>
      <w:r w:rsidRPr="00FF4D58">
        <w:rPr>
          <w:rFonts w:ascii="Times New Roman" w:hAnsi="Times New Roman" w:cs="Times New Roman"/>
          <w:sz w:val="24"/>
          <w:szCs w:val="24"/>
        </w:rPr>
        <w:tab/>
      </w:r>
      <w:r w:rsidR="00934DBF">
        <w:rPr>
          <w:rFonts w:ascii="Times New Roman" w:hAnsi="Times New Roman" w:cs="Times New Roman"/>
          <w:sz w:val="24"/>
          <w:szCs w:val="24"/>
        </w:rPr>
        <w:t xml:space="preserve">Furthermore, </w:t>
      </w:r>
      <w:r w:rsidR="00A45E54" w:rsidRPr="00FF4D58">
        <w:rPr>
          <w:rFonts w:ascii="Times New Roman" w:hAnsi="Times New Roman" w:cs="Times New Roman"/>
          <w:sz w:val="24"/>
          <w:szCs w:val="24"/>
        </w:rPr>
        <w:t xml:space="preserve">Aristotle’s perception of ethics articulates, “…ethics is the study of what is involved in good actions” (Dombrowski, 41). </w:t>
      </w:r>
      <w:r w:rsidR="0095563B" w:rsidRPr="00FF4D58">
        <w:rPr>
          <w:rFonts w:ascii="Times New Roman" w:hAnsi="Times New Roman" w:cs="Times New Roman"/>
          <w:sz w:val="24"/>
          <w:szCs w:val="24"/>
        </w:rPr>
        <w:t xml:space="preserve">He further explains, “Ethics is about what is sought for its own sake—goodness itself—and not for the sake of something else such as money or </w:t>
      </w:r>
      <w:r w:rsidR="00C119B5" w:rsidRPr="00FF4D58">
        <w:rPr>
          <w:rFonts w:ascii="Times New Roman" w:hAnsi="Times New Roman" w:cs="Times New Roman"/>
          <w:sz w:val="24"/>
          <w:szCs w:val="24"/>
        </w:rPr>
        <w:t>success” (</w:t>
      </w:r>
      <w:r w:rsidR="0095563B" w:rsidRPr="00FF4D58">
        <w:rPr>
          <w:rFonts w:ascii="Times New Roman" w:hAnsi="Times New Roman" w:cs="Times New Roman"/>
          <w:sz w:val="24"/>
          <w:szCs w:val="24"/>
        </w:rPr>
        <w:t xml:space="preserve">41). </w:t>
      </w:r>
      <w:r w:rsidR="008B5B9F" w:rsidRPr="00FF4D58">
        <w:rPr>
          <w:rFonts w:ascii="Times New Roman" w:hAnsi="Times New Roman" w:cs="Times New Roman"/>
          <w:sz w:val="24"/>
          <w:szCs w:val="24"/>
        </w:rPr>
        <w:t>The</w:t>
      </w:r>
      <w:r w:rsidR="00C119B5" w:rsidRPr="00FF4D58">
        <w:rPr>
          <w:rFonts w:ascii="Times New Roman" w:hAnsi="Times New Roman" w:cs="Times New Roman"/>
          <w:sz w:val="24"/>
          <w:szCs w:val="24"/>
        </w:rPr>
        <w:t xml:space="preserve"> most important aspect of </w:t>
      </w:r>
      <w:r w:rsidR="00934DBF" w:rsidRPr="00FF4D58">
        <w:rPr>
          <w:rFonts w:ascii="Times New Roman" w:hAnsi="Times New Roman" w:cs="Times New Roman"/>
          <w:sz w:val="24"/>
          <w:szCs w:val="24"/>
        </w:rPr>
        <w:t>Aristotle’s</w:t>
      </w:r>
      <w:r w:rsidR="00C119B5" w:rsidRPr="00FF4D58">
        <w:rPr>
          <w:rFonts w:ascii="Times New Roman" w:hAnsi="Times New Roman" w:cs="Times New Roman"/>
          <w:sz w:val="24"/>
          <w:szCs w:val="24"/>
        </w:rPr>
        <w:t xml:space="preserve"> perspective</w:t>
      </w:r>
      <w:r w:rsidR="006E5CF1" w:rsidRPr="00FF4D58">
        <w:rPr>
          <w:rFonts w:ascii="Times New Roman" w:hAnsi="Times New Roman" w:cs="Times New Roman"/>
          <w:sz w:val="24"/>
          <w:szCs w:val="24"/>
        </w:rPr>
        <w:t xml:space="preserve"> is his adherence to reasoning. He </w:t>
      </w:r>
      <w:r w:rsidR="00AA32B4">
        <w:rPr>
          <w:rFonts w:ascii="Times New Roman" w:hAnsi="Times New Roman" w:cs="Times New Roman"/>
          <w:sz w:val="24"/>
          <w:szCs w:val="24"/>
        </w:rPr>
        <w:t>understood that ethical solutions</w:t>
      </w:r>
      <w:r w:rsidR="006E5CF1" w:rsidRPr="00FF4D58">
        <w:rPr>
          <w:rFonts w:ascii="Times New Roman" w:hAnsi="Times New Roman" w:cs="Times New Roman"/>
          <w:sz w:val="24"/>
          <w:szCs w:val="24"/>
        </w:rPr>
        <w:t xml:space="preserve"> can have no absolute rules, but must instead be determined through a deliberate, weighted, rational decision-making process. Aristotle believed that all available facts need to be considered and a balanced decision made for all parties (Dombrowski, 44). </w:t>
      </w:r>
    </w:p>
    <w:p w14:paraId="55926D58" w14:textId="287966D8" w:rsidR="009461A4" w:rsidRPr="00FF4D58" w:rsidRDefault="00312E05" w:rsidP="005D78A8">
      <w:pPr>
        <w:spacing w:after="0" w:line="240" w:lineRule="auto"/>
        <w:rPr>
          <w:rFonts w:ascii="Times New Roman" w:hAnsi="Times New Roman" w:cs="Times New Roman"/>
          <w:sz w:val="24"/>
          <w:szCs w:val="24"/>
        </w:rPr>
      </w:pPr>
      <w:r w:rsidRPr="00FF4D58">
        <w:rPr>
          <w:rFonts w:ascii="Times New Roman" w:hAnsi="Times New Roman" w:cs="Times New Roman"/>
          <w:sz w:val="24"/>
          <w:szCs w:val="24"/>
        </w:rPr>
        <w:t xml:space="preserve"> </w:t>
      </w:r>
      <w:r w:rsidR="00C479E9" w:rsidRPr="00FF4D58">
        <w:rPr>
          <w:rFonts w:ascii="Times New Roman" w:hAnsi="Times New Roman" w:cs="Times New Roman"/>
          <w:sz w:val="24"/>
          <w:szCs w:val="24"/>
        </w:rPr>
        <w:tab/>
      </w:r>
      <w:r w:rsidR="00BE48CF" w:rsidRPr="00FF4D58">
        <w:rPr>
          <w:rFonts w:ascii="Times New Roman" w:hAnsi="Times New Roman" w:cs="Times New Roman"/>
          <w:sz w:val="24"/>
          <w:szCs w:val="24"/>
        </w:rPr>
        <w:t xml:space="preserve">Merging </w:t>
      </w:r>
      <w:r w:rsidR="00AA32B4">
        <w:rPr>
          <w:rFonts w:ascii="Times New Roman" w:hAnsi="Times New Roman" w:cs="Times New Roman"/>
          <w:sz w:val="24"/>
          <w:szCs w:val="24"/>
        </w:rPr>
        <w:t>from</w:t>
      </w:r>
      <w:r w:rsidR="00BE48CF" w:rsidRPr="00FF4D58">
        <w:rPr>
          <w:rFonts w:ascii="Times New Roman" w:hAnsi="Times New Roman" w:cs="Times New Roman"/>
          <w:sz w:val="24"/>
          <w:szCs w:val="24"/>
        </w:rPr>
        <w:t xml:space="preserve"> </w:t>
      </w:r>
      <w:r w:rsidR="006F2782" w:rsidRPr="00FF4D58">
        <w:rPr>
          <w:rFonts w:ascii="Times New Roman" w:hAnsi="Times New Roman" w:cs="Times New Roman"/>
          <w:sz w:val="24"/>
          <w:szCs w:val="24"/>
        </w:rPr>
        <w:t>Aristotelian</w:t>
      </w:r>
      <w:r w:rsidR="00BE48CF" w:rsidRPr="00FF4D58">
        <w:rPr>
          <w:rFonts w:ascii="Times New Roman" w:hAnsi="Times New Roman" w:cs="Times New Roman"/>
          <w:sz w:val="24"/>
          <w:szCs w:val="24"/>
        </w:rPr>
        <w:t xml:space="preserve"> </w:t>
      </w:r>
      <w:r w:rsidR="006F2782" w:rsidRPr="00FF4D58">
        <w:rPr>
          <w:rFonts w:ascii="Times New Roman" w:hAnsi="Times New Roman" w:cs="Times New Roman"/>
          <w:sz w:val="24"/>
          <w:szCs w:val="24"/>
        </w:rPr>
        <w:t xml:space="preserve">practical </w:t>
      </w:r>
      <w:r w:rsidR="00BE48CF" w:rsidRPr="00FF4D58">
        <w:rPr>
          <w:rFonts w:ascii="Times New Roman" w:hAnsi="Times New Roman" w:cs="Times New Roman"/>
          <w:sz w:val="24"/>
          <w:szCs w:val="24"/>
        </w:rPr>
        <w:t xml:space="preserve">ethics, </w:t>
      </w:r>
      <w:r w:rsidR="00D642F1" w:rsidRPr="00FF4D58">
        <w:rPr>
          <w:rFonts w:ascii="Times New Roman" w:hAnsi="Times New Roman" w:cs="Times New Roman"/>
          <w:sz w:val="24"/>
          <w:szCs w:val="24"/>
        </w:rPr>
        <w:t xml:space="preserve">Paulo Freire </w:t>
      </w:r>
      <w:r w:rsidR="006F2782" w:rsidRPr="00FF4D58">
        <w:rPr>
          <w:rFonts w:ascii="Times New Roman" w:hAnsi="Times New Roman" w:cs="Times New Roman"/>
          <w:sz w:val="24"/>
          <w:szCs w:val="24"/>
        </w:rPr>
        <w:t xml:space="preserve">communication ethics offers an </w:t>
      </w:r>
      <w:r w:rsidR="009461A4" w:rsidRPr="00FF4D58">
        <w:rPr>
          <w:rFonts w:ascii="Times New Roman" w:hAnsi="Times New Roman" w:cs="Times New Roman"/>
          <w:sz w:val="24"/>
          <w:szCs w:val="24"/>
        </w:rPr>
        <w:t>im</w:t>
      </w:r>
      <w:r w:rsidR="006F2782" w:rsidRPr="00FF4D58">
        <w:rPr>
          <w:rFonts w:ascii="Times New Roman" w:hAnsi="Times New Roman" w:cs="Times New Roman"/>
          <w:sz w:val="24"/>
          <w:szCs w:val="24"/>
        </w:rPr>
        <w:t xml:space="preserve">plicit understanding of right and wrong by employing storytelling—to narrative. Freire </w:t>
      </w:r>
      <w:r w:rsidR="00D642F1" w:rsidRPr="00FF4D58">
        <w:rPr>
          <w:rFonts w:ascii="Times New Roman" w:hAnsi="Times New Roman" w:cs="Times New Roman"/>
          <w:sz w:val="24"/>
          <w:szCs w:val="24"/>
        </w:rPr>
        <w:t xml:space="preserve">was </w:t>
      </w:r>
      <w:r w:rsidR="00AA32B4">
        <w:rPr>
          <w:rFonts w:ascii="Times New Roman" w:hAnsi="Times New Roman" w:cs="Times New Roman"/>
          <w:sz w:val="24"/>
          <w:szCs w:val="24"/>
        </w:rPr>
        <w:t xml:space="preserve">a </w:t>
      </w:r>
      <w:r w:rsidR="00D642F1" w:rsidRPr="00FF4D58">
        <w:rPr>
          <w:rFonts w:ascii="Times New Roman" w:hAnsi="Times New Roman" w:cs="Times New Roman"/>
          <w:sz w:val="24"/>
          <w:szCs w:val="24"/>
        </w:rPr>
        <w:t>Brazilian educator who had</w:t>
      </w:r>
      <w:r w:rsidR="00BE48CF" w:rsidRPr="00FF4D58">
        <w:rPr>
          <w:rFonts w:ascii="Times New Roman" w:hAnsi="Times New Roman" w:cs="Times New Roman"/>
          <w:sz w:val="24"/>
          <w:szCs w:val="24"/>
        </w:rPr>
        <w:t xml:space="preserve"> </w:t>
      </w:r>
      <w:r w:rsidR="00D642F1" w:rsidRPr="00FF4D58">
        <w:rPr>
          <w:rFonts w:ascii="Times New Roman" w:hAnsi="Times New Roman" w:cs="Times New Roman"/>
          <w:sz w:val="24"/>
          <w:szCs w:val="24"/>
        </w:rPr>
        <w:t xml:space="preserve">experienced poverty, imprisonment, and exile, but </w:t>
      </w:r>
      <w:r w:rsidR="00BE48CF" w:rsidRPr="00FF4D58">
        <w:rPr>
          <w:rFonts w:ascii="Times New Roman" w:hAnsi="Times New Roman" w:cs="Times New Roman"/>
          <w:sz w:val="24"/>
          <w:szCs w:val="24"/>
        </w:rPr>
        <w:t>these hardships</w:t>
      </w:r>
      <w:r w:rsidR="00D642F1" w:rsidRPr="00FF4D58">
        <w:rPr>
          <w:rFonts w:ascii="Times New Roman" w:hAnsi="Times New Roman" w:cs="Times New Roman"/>
          <w:sz w:val="24"/>
          <w:szCs w:val="24"/>
        </w:rPr>
        <w:t xml:space="preserve"> never lessened his concern for who he called the </w:t>
      </w:r>
      <w:r w:rsidR="00D642F1" w:rsidRPr="00FF4D58">
        <w:rPr>
          <w:rFonts w:ascii="Times New Roman" w:hAnsi="Times New Roman" w:cs="Times New Roman"/>
          <w:i/>
          <w:iCs/>
          <w:sz w:val="24"/>
          <w:szCs w:val="24"/>
        </w:rPr>
        <w:t>Other</w:t>
      </w:r>
      <w:r w:rsidR="00D642F1" w:rsidRPr="00FF4D58">
        <w:rPr>
          <w:rFonts w:ascii="Times New Roman" w:hAnsi="Times New Roman" w:cs="Times New Roman"/>
          <w:sz w:val="24"/>
          <w:szCs w:val="24"/>
        </w:rPr>
        <w:t xml:space="preserve"> (</w:t>
      </w:r>
      <w:r w:rsidR="009461A4" w:rsidRPr="00FF4D58">
        <w:rPr>
          <w:rFonts w:ascii="Times New Roman" w:hAnsi="Times New Roman" w:cs="Times New Roman"/>
          <w:sz w:val="24"/>
          <w:szCs w:val="24"/>
        </w:rPr>
        <w:t xml:space="preserve">Arnett, </w:t>
      </w:r>
      <w:r w:rsidR="00D642F1" w:rsidRPr="00FF4D58">
        <w:rPr>
          <w:rFonts w:ascii="Times New Roman" w:hAnsi="Times New Roman" w:cs="Times New Roman"/>
          <w:sz w:val="24"/>
          <w:szCs w:val="24"/>
        </w:rPr>
        <w:t>489). Freire</w:t>
      </w:r>
      <w:r w:rsidR="00BE48CF" w:rsidRPr="00FF4D58">
        <w:rPr>
          <w:rFonts w:ascii="Times New Roman" w:hAnsi="Times New Roman" w:cs="Times New Roman"/>
          <w:sz w:val="24"/>
          <w:szCs w:val="24"/>
        </w:rPr>
        <w:t>’s personal struggles created in him a sense of empathy and</w:t>
      </w:r>
      <w:r w:rsidR="00D642F1" w:rsidRPr="00FF4D58">
        <w:rPr>
          <w:rFonts w:ascii="Times New Roman" w:hAnsi="Times New Roman" w:cs="Times New Roman"/>
          <w:sz w:val="24"/>
          <w:szCs w:val="24"/>
        </w:rPr>
        <w:t xml:space="preserve"> </w:t>
      </w:r>
      <w:r w:rsidR="009461A4" w:rsidRPr="00FF4D58">
        <w:rPr>
          <w:rFonts w:ascii="Times New Roman" w:hAnsi="Times New Roman" w:cs="Times New Roman"/>
          <w:sz w:val="24"/>
          <w:szCs w:val="24"/>
        </w:rPr>
        <w:t>affinity</w:t>
      </w:r>
      <w:r w:rsidR="00D642F1" w:rsidRPr="00FF4D58">
        <w:rPr>
          <w:rFonts w:ascii="Times New Roman" w:hAnsi="Times New Roman" w:cs="Times New Roman"/>
          <w:sz w:val="24"/>
          <w:szCs w:val="24"/>
        </w:rPr>
        <w:t xml:space="preserve"> with the </w:t>
      </w:r>
      <w:r w:rsidR="00D642F1" w:rsidRPr="00FF4D58">
        <w:rPr>
          <w:rFonts w:ascii="Times New Roman" w:hAnsi="Times New Roman" w:cs="Times New Roman"/>
          <w:i/>
          <w:iCs/>
          <w:sz w:val="24"/>
          <w:szCs w:val="24"/>
        </w:rPr>
        <w:t>Othe</w:t>
      </w:r>
      <w:r w:rsidR="005D78A8">
        <w:rPr>
          <w:rFonts w:ascii="Times New Roman" w:hAnsi="Times New Roman" w:cs="Times New Roman"/>
          <w:i/>
          <w:iCs/>
          <w:sz w:val="24"/>
          <w:szCs w:val="24"/>
        </w:rPr>
        <w:t xml:space="preserve">r, </w:t>
      </w:r>
      <w:r w:rsidR="00D642F1" w:rsidRPr="00FF4D58">
        <w:rPr>
          <w:rFonts w:ascii="Times New Roman" w:hAnsi="Times New Roman" w:cs="Times New Roman"/>
          <w:sz w:val="24"/>
          <w:szCs w:val="24"/>
        </w:rPr>
        <w:t xml:space="preserve">individuals or groups who were </w:t>
      </w:r>
      <w:r w:rsidR="00D642F1" w:rsidRPr="00FF4D58">
        <w:rPr>
          <w:rFonts w:ascii="Times New Roman" w:hAnsi="Times New Roman" w:cs="Times New Roman"/>
          <w:sz w:val="24"/>
          <w:szCs w:val="24"/>
        </w:rPr>
        <w:lastRenderedPageBreak/>
        <w:t>not given fair or just consideration</w:t>
      </w:r>
      <w:r w:rsidR="00B12097" w:rsidRPr="00FF4D58">
        <w:rPr>
          <w:rFonts w:ascii="Times New Roman" w:hAnsi="Times New Roman" w:cs="Times New Roman"/>
          <w:sz w:val="24"/>
          <w:szCs w:val="24"/>
        </w:rPr>
        <w:t xml:space="preserve"> in comparison </w:t>
      </w:r>
      <w:r w:rsidR="009461A4" w:rsidRPr="00FF4D58">
        <w:rPr>
          <w:rFonts w:ascii="Times New Roman" w:hAnsi="Times New Roman" w:cs="Times New Roman"/>
          <w:sz w:val="24"/>
          <w:szCs w:val="24"/>
        </w:rPr>
        <w:t>with</w:t>
      </w:r>
      <w:r w:rsidR="00B12097" w:rsidRPr="00FF4D58">
        <w:rPr>
          <w:rFonts w:ascii="Times New Roman" w:hAnsi="Times New Roman" w:cs="Times New Roman"/>
          <w:sz w:val="24"/>
          <w:szCs w:val="24"/>
        </w:rPr>
        <w:t xml:space="preserve"> the dominant culture.</w:t>
      </w:r>
      <w:r w:rsidR="005D78A8">
        <w:rPr>
          <w:rFonts w:ascii="Times New Roman" w:hAnsi="Times New Roman" w:cs="Times New Roman"/>
          <w:sz w:val="24"/>
          <w:szCs w:val="24"/>
        </w:rPr>
        <w:t xml:space="preserve"> </w:t>
      </w:r>
      <w:r w:rsidR="005D78A8" w:rsidRPr="00FF4D58">
        <w:rPr>
          <w:rFonts w:ascii="Times New Roman" w:hAnsi="Times New Roman" w:cs="Times New Roman"/>
          <w:sz w:val="24"/>
          <w:szCs w:val="24"/>
        </w:rPr>
        <w:t>Freire</w:t>
      </w:r>
      <w:r w:rsidR="005D78A8">
        <w:rPr>
          <w:rFonts w:ascii="Times New Roman" w:hAnsi="Times New Roman" w:cs="Times New Roman"/>
          <w:sz w:val="24"/>
          <w:szCs w:val="24"/>
        </w:rPr>
        <w:t xml:space="preserve">’s </w:t>
      </w:r>
      <w:r w:rsidR="009461A4" w:rsidRPr="00FF4D58">
        <w:rPr>
          <w:rFonts w:ascii="Times New Roman" w:hAnsi="Times New Roman" w:cs="Times New Roman"/>
          <w:sz w:val="24"/>
          <w:szCs w:val="24"/>
        </w:rPr>
        <w:t xml:space="preserve">communication ethic developed from his lifetime of </w:t>
      </w:r>
      <w:r w:rsidR="00D77C5D" w:rsidRPr="00FF4D58">
        <w:rPr>
          <w:rFonts w:ascii="Times New Roman" w:hAnsi="Times New Roman" w:cs="Times New Roman"/>
          <w:sz w:val="24"/>
          <w:szCs w:val="24"/>
        </w:rPr>
        <w:t xml:space="preserve">teaching </w:t>
      </w:r>
      <w:r w:rsidR="009461A4" w:rsidRPr="00FF4D58">
        <w:rPr>
          <w:rFonts w:ascii="Times New Roman" w:hAnsi="Times New Roman" w:cs="Times New Roman"/>
          <w:sz w:val="24"/>
          <w:szCs w:val="24"/>
        </w:rPr>
        <w:t xml:space="preserve">literacy to the </w:t>
      </w:r>
      <w:r w:rsidR="00D77C5D" w:rsidRPr="00FF4D58">
        <w:rPr>
          <w:rFonts w:ascii="Times New Roman" w:hAnsi="Times New Roman" w:cs="Times New Roman"/>
          <w:i/>
          <w:iCs/>
          <w:sz w:val="24"/>
          <w:szCs w:val="24"/>
        </w:rPr>
        <w:t xml:space="preserve">Other. </w:t>
      </w:r>
    </w:p>
    <w:p w14:paraId="79B973A7" w14:textId="77777777" w:rsidR="005D78A8" w:rsidRDefault="005D78A8" w:rsidP="005D78A8">
      <w:pPr>
        <w:spacing w:after="0"/>
        <w:rPr>
          <w:rFonts w:ascii="Times New Roman" w:hAnsi="Times New Roman" w:cs="Times New Roman"/>
          <w:sz w:val="24"/>
          <w:szCs w:val="24"/>
        </w:rPr>
      </w:pPr>
      <w:bookmarkStart w:id="0" w:name="_Hlk169433355"/>
      <w:r>
        <w:rPr>
          <w:rFonts w:ascii="Times New Roman" w:hAnsi="Times New Roman" w:cs="Times New Roman"/>
          <w:sz w:val="24"/>
          <w:szCs w:val="24"/>
        </w:rPr>
        <w:tab/>
      </w:r>
    </w:p>
    <w:p w14:paraId="1FE2C3F7" w14:textId="372EC833" w:rsidR="00D77C5D" w:rsidRPr="00FF4D58" w:rsidRDefault="00D77C5D" w:rsidP="001F5E7C">
      <w:pPr>
        <w:rPr>
          <w:rFonts w:ascii="Times New Roman" w:hAnsi="Times New Roman" w:cs="Times New Roman"/>
          <w:sz w:val="24"/>
          <w:szCs w:val="24"/>
        </w:rPr>
      </w:pPr>
      <w:r w:rsidRPr="00FF4D58">
        <w:rPr>
          <w:rFonts w:ascii="Times New Roman" w:hAnsi="Times New Roman" w:cs="Times New Roman"/>
          <w:sz w:val="24"/>
          <w:szCs w:val="24"/>
        </w:rPr>
        <w:t>According to Arnett in his article, “</w:t>
      </w:r>
      <w:bookmarkStart w:id="1" w:name="_Hlk169432650"/>
      <w:r w:rsidRPr="00FF4D58">
        <w:rPr>
          <w:rFonts w:ascii="Times New Roman" w:hAnsi="Times New Roman" w:cs="Times New Roman"/>
          <w:sz w:val="24"/>
          <w:szCs w:val="24"/>
        </w:rPr>
        <w:t>Paulo Freire’s revolutionary pedagogy: From a story-centered to a narrative-centered communication ethic</w:t>
      </w:r>
      <w:r w:rsidR="008B5B9F">
        <w:rPr>
          <w:rFonts w:ascii="Times New Roman" w:hAnsi="Times New Roman" w:cs="Times New Roman"/>
          <w:sz w:val="24"/>
          <w:szCs w:val="24"/>
        </w:rPr>
        <w:t>:</w:t>
      </w:r>
    </w:p>
    <w:bookmarkEnd w:id="1"/>
    <w:p w14:paraId="563552E1" w14:textId="3AAFDAF3" w:rsidR="009461A4" w:rsidRPr="00FF4D58" w:rsidRDefault="009461A4" w:rsidP="00FF4D58">
      <w:pPr>
        <w:spacing w:after="0"/>
        <w:ind w:left="720"/>
        <w:jc w:val="both"/>
        <w:rPr>
          <w:rFonts w:ascii="Times New Roman" w:hAnsi="Times New Roman" w:cs="Times New Roman"/>
          <w:sz w:val="24"/>
          <w:szCs w:val="24"/>
        </w:rPr>
      </w:pPr>
      <w:r w:rsidRPr="00FF4D58">
        <w:rPr>
          <w:rFonts w:ascii="Times New Roman" w:hAnsi="Times New Roman" w:cs="Times New Roman"/>
          <w:sz w:val="24"/>
          <w:szCs w:val="24"/>
        </w:rPr>
        <w:t>Freire’s literacy project for the disadvantaged is a story-centered communication ethic with social-cultural-political significance.</w:t>
      </w:r>
      <w:bookmarkEnd w:id="0"/>
      <w:r w:rsidR="00D77C5D" w:rsidRPr="00FF4D58">
        <w:rPr>
          <w:rFonts w:ascii="Times New Roman" w:hAnsi="Times New Roman" w:cs="Times New Roman"/>
          <w:sz w:val="24"/>
          <w:szCs w:val="24"/>
        </w:rPr>
        <w:t xml:space="preserve"> </w:t>
      </w:r>
      <w:r w:rsidRPr="00FF4D58">
        <w:rPr>
          <w:rFonts w:ascii="Times New Roman" w:hAnsi="Times New Roman" w:cs="Times New Roman"/>
          <w:sz w:val="24"/>
          <w:szCs w:val="24"/>
        </w:rPr>
        <w:t>His</w:t>
      </w:r>
      <w:r w:rsidR="00D77C5D" w:rsidRPr="00FF4D58">
        <w:rPr>
          <w:rFonts w:ascii="Times New Roman" w:hAnsi="Times New Roman" w:cs="Times New Roman"/>
          <w:sz w:val="24"/>
          <w:szCs w:val="24"/>
        </w:rPr>
        <w:t xml:space="preserve"> </w:t>
      </w:r>
      <w:r w:rsidRPr="00FF4D58">
        <w:rPr>
          <w:rFonts w:ascii="Times New Roman" w:hAnsi="Times New Roman" w:cs="Times New Roman"/>
          <w:sz w:val="24"/>
          <w:szCs w:val="24"/>
        </w:rPr>
        <w:t xml:space="preserve">implicit communication ethic is </w:t>
      </w:r>
      <w:r w:rsidR="005D78A8">
        <w:rPr>
          <w:rFonts w:ascii="Times New Roman" w:hAnsi="Times New Roman" w:cs="Times New Roman"/>
          <w:sz w:val="24"/>
          <w:szCs w:val="24"/>
        </w:rPr>
        <w:t xml:space="preserve">a </w:t>
      </w:r>
      <w:r w:rsidRPr="00FF4D58">
        <w:rPr>
          <w:rFonts w:ascii="Times New Roman" w:hAnsi="Times New Roman" w:cs="Times New Roman"/>
          <w:sz w:val="24"/>
          <w:szCs w:val="24"/>
        </w:rPr>
        <w:t xml:space="preserve">story centered communication ethic that makes </w:t>
      </w:r>
      <w:r w:rsidR="008B5B9F" w:rsidRPr="00FF4D58">
        <w:rPr>
          <w:rFonts w:ascii="Times New Roman" w:hAnsi="Times New Roman" w:cs="Times New Roman"/>
          <w:sz w:val="24"/>
          <w:szCs w:val="24"/>
        </w:rPr>
        <w:t>participation</w:t>
      </w:r>
      <w:r w:rsidRPr="00FF4D58">
        <w:rPr>
          <w:rFonts w:ascii="Times New Roman" w:hAnsi="Times New Roman" w:cs="Times New Roman"/>
          <w:sz w:val="24"/>
          <w:szCs w:val="24"/>
        </w:rPr>
        <w:t xml:space="preserve"> in institutional life. Freire’s twofold understanding of literacy is the means through which new characters enter the story of institutional influence. Freire’s communication has an ethical objective: to invite and</w:t>
      </w:r>
      <w:r w:rsidR="00D77C5D" w:rsidRPr="00FF4D58">
        <w:rPr>
          <w:rFonts w:ascii="Times New Roman" w:hAnsi="Times New Roman" w:cs="Times New Roman"/>
          <w:sz w:val="24"/>
          <w:szCs w:val="24"/>
        </w:rPr>
        <w:t xml:space="preserve"> </w:t>
      </w:r>
      <w:r w:rsidRPr="00FF4D58">
        <w:rPr>
          <w:rFonts w:ascii="Times New Roman" w:hAnsi="Times New Roman" w:cs="Times New Roman"/>
          <w:sz w:val="24"/>
          <w:szCs w:val="24"/>
        </w:rPr>
        <w:t>to recruit people into literacy and into institutional influence. The first step toward power and influence begins in a classroom—learning a textured understanding of reading. He rejected as unethical any</w:t>
      </w:r>
      <w:r w:rsidR="00D77C5D" w:rsidRPr="00FF4D58">
        <w:rPr>
          <w:rFonts w:ascii="Times New Roman" w:hAnsi="Times New Roman" w:cs="Times New Roman"/>
          <w:sz w:val="24"/>
          <w:szCs w:val="24"/>
        </w:rPr>
        <w:t xml:space="preserve"> </w:t>
      </w:r>
      <w:r w:rsidRPr="00FF4D58">
        <w:rPr>
          <w:rFonts w:ascii="Times New Roman" w:hAnsi="Times New Roman" w:cs="Times New Roman"/>
          <w:sz w:val="24"/>
          <w:szCs w:val="24"/>
        </w:rPr>
        <w:t>communication style that discourages learning and literacy. (491)</w:t>
      </w:r>
    </w:p>
    <w:p w14:paraId="6F181906" w14:textId="2FD0F901" w:rsidR="00D77C5D" w:rsidRPr="00FF4D58" w:rsidRDefault="00D77C5D" w:rsidP="004E0414">
      <w:pPr>
        <w:spacing w:after="0"/>
        <w:ind w:left="720"/>
        <w:rPr>
          <w:rFonts w:ascii="Times New Roman" w:hAnsi="Times New Roman" w:cs="Times New Roman"/>
          <w:sz w:val="24"/>
          <w:szCs w:val="24"/>
        </w:rPr>
      </w:pPr>
      <w:r w:rsidRPr="00FF4D58">
        <w:rPr>
          <w:rFonts w:ascii="Times New Roman" w:hAnsi="Times New Roman" w:cs="Times New Roman"/>
          <w:sz w:val="24"/>
          <w:szCs w:val="24"/>
        </w:rPr>
        <w:t xml:space="preserve">The primary focus of Arnett’s article is that Freire’s communication ethic invites learning for outsiders, those without power and influence. </w:t>
      </w:r>
    </w:p>
    <w:p w14:paraId="543A1B5E" w14:textId="77777777" w:rsidR="004E0414" w:rsidRDefault="009461A4" w:rsidP="004E0414">
      <w:pPr>
        <w:spacing w:after="0"/>
        <w:ind w:left="720"/>
        <w:rPr>
          <w:rFonts w:ascii="Times New Roman" w:hAnsi="Times New Roman" w:cs="Times New Roman"/>
          <w:sz w:val="24"/>
          <w:szCs w:val="24"/>
        </w:rPr>
      </w:pPr>
      <w:r w:rsidRPr="00FF4D58">
        <w:rPr>
          <w:rFonts w:ascii="Times New Roman" w:hAnsi="Times New Roman" w:cs="Times New Roman"/>
          <w:sz w:val="24"/>
          <w:szCs w:val="24"/>
        </w:rPr>
        <w:t xml:space="preserve">Students often ask, “What is the difference between philosophical ethics and communication ethics?” </w:t>
      </w:r>
      <w:r w:rsidR="003026B0" w:rsidRPr="00FF4D58">
        <w:rPr>
          <w:rFonts w:ascii="Times New Roman" w:hAnsi="Times New Roman" w:cs="Times New Roman"/>
          <w:sz w:val="24"/>
          <w:szCs w:val="24"/>
        </w:rPr>
        <w:t xml:space="preserve">(Arnett, 497) </w:t>
      </w:r>
    </w:p>
    <w:p w14:paraId="0DCF81EC" w14:textId="77777777" w:rsidR="001F5E7C" w:rsidRDefault="001F5E7C" w:rsidP="004E0414">
      <w:pPr>
        <w:spacing w:after="0"/>
        <w:ind w:left="720"/>
        <w:rPr>
          <w:rFonts w:ascii="Times New Roman" w:hAnsi="Times New Roman" w:cs="Times New Roman"/>
          <w:sz w:val="24"/>
          <w:szCs w:val="24"/>
        </w:rPr>
      </w:pPr>
    </w:p>
    <w:p w14:paraId="1C3DCCE8" w14:textId="03183F1E" w:rsidR="005F5AD7" w:rsidRPr="00FF4D58" w:rsidRDefault="003026B0" w:rsidP="00FF4D58">
      <w:pPr>
        <w:spacing w:after="0"/>
        <w:ind w:firstLine="720"/>
        <w:rPr>
          <w:rFonts w:ascii="Times New Roman" w:hAnsi="Times New Roman" w:cs="Times New Roman"/>
          <w:sz w:val="24"/>
          <w:szCs w:val="24"/>
        </w:rPr>
      </w:pPr>
      <w:r w:rsidRPr="00FF4D58">
        <w:rPr>
          <w:rFonts w:ascii="Times New Roman" w:hAnsi="Times New Roman" w:cs="Times New Roman"/>
          <w:sz w:val="24"/>
          <w:szCs w:val="24"/>
        </w:rPr>
        <w:t>Dissecting this question is important</w:t>
      </w:r>
      <w:r w:rsidR="009461A4" w:rsidRPr="00FF4D58">
        <w:rPr>
          <w:rFonts w:ascii="Times New Roman" w:hAnsi="Times New Roman" w:cs="Times New Roman"/>
          <w:sz w:val="24"/>
          <w:szCs w:val="24"/>
        </w:rPr>
        <w:t xml:space="preserve"> </w:t>
      </w:r>
      <w:r w:rsidR="005D78A8">
        <w:rPr>
          <w:rFonts w:ascii="Times New Roman" w:hAnsi="Times New Roman" w:cs="Times New Roman"/>
          <w:sz w:val="24"/>
          <w:szCs w:val="24"/>
        </w:rPr>
        <w:t>in</w:t>
      </w:r>
      <w:r w:rsidRPr="00FF4D58">
        <w:rPr>
          <w:rFonts w:ascii="Times New Roman" w:hAnsi="Times New Roman" w:cs="Times New Roman"/>
          <w:sz w:val="24"/>
          <w:szCs w:val="24"/>
        </w:rPr>
        <w:t xml:space="preserve"> understanding the confluence of Aristotle’s philosophical ethic </w:t>
      </w:r>
      <w:r w:rsidR="005D78A8">
        <w:rPr>
          <w:rFonts w:ascii="Times New Roman" w:hAnsi="Times New Roman" w:cs="Times New Roman"/>
          <w:sz w:val="24"/>
          <w:szCs w:val="24"/>
        </w:rPr>
        <w:t>as it merges into</w:t>
      </w:r>
      <w:r w:rsidRPr="00FF4D58">
        <w:rPr>
          <w:rFonts w:ascii="Times New Roman" w:hAnsi="Times New Roman" w:cs="Times New Roman"/>
          <w:sz w:val="24"/>
          <w:szCs w:val="24"/>
        </w:rPr>
        <w:t xml:space="preserve"> </w:t>
      </w:r>
      <w:r w:rsidR="009461A4" w:rsidRPr="00FF4D58">
        <w:rPr>
          <w:rFonts w:ascii="Times New Roman" w:hAnsi="Times New Roman" w:cs="Times New Roman"/>
          <w:sz w:val="24"/>
          <w:szCs w:val="24"/>
        </w:rPr>
        <w:t>Freire’s story-centered communication ethic. Philosophical ethics</w:t>
      </w:r>
      <w:r w:rsidR="009968F7" w:rsidRPr="00FF4D58">
        <w:rPr>
          <w:rFonts w:ascii="Times New Roman" w:hAnsi="Times New Roman" w:cs="Times New Roman"/>
          <w:sz w:val="24"/>
          <w:szCs w:val="24"/>
        </w:rPr>
        <w:t xml:space="preserve"> like Aristotle’s</w:t>
      </w:r>
      <w:r w:rsidR="009461A4" w:rsidRPr="00FF4D58">
        <w:rPr>
          <w:rFonts w:ascii="Times New Roman" w:hAnsi="Times New Roman" w:cs="Times New Roman"/>
          <w:sz w:val="24"/>
          <w:szCs w:val="24"/>
        </w:rPr>
        <w:t xml:space="preserve"> </w:t>
      </w:r>
      <w:r w:rsidR="009968F7" w:rsidRPr="00FF4D58">
        <w:rPr>
          <w:rFonts w:ascii="Times New Roman" w:hAnsi="Times New Roman" w:cs="Times New Roman"/>
          <w:sz w:val="24"/>
          <w:szCs w:val="24"/>
        </w:rPr>
        <w:t>offers</w:t>
      </w:r>
      <w:r w:rsidR="009461A4" w:rsidRPr="00FF4D58">
        <w:rPr>
          <w:rFonts w:ascii="Times New Roman" w:hAnsi="Times New Roman" w:cs="Times New Roman"/>
          <w:sz w:val="24"/>
          <w:szCs w:val="24"/>
        </w:rPr>
        <w:t xml:space="preserve"> a </w:t>
      </w:r>
      <w:r w:rsidR="009968F7" w:rsidRPr="00FF4D58">
        <w:rPr>
          <w:rFonts w:ascii="Times New Roman" w:hAnsi="Times New Roman" w:cs="Times New Roman"/>
          <w:sz w:val="24"/>
          <w:szCs w:val="24"/>
        </w:rPr>
        <w:t>platform</w:t>
      </w:r>
      <w:r w:rsidR="009461A4" w:rsidRPr="00FF4D58">
        <w:rPr>
          <w:rFonts w:ascii="Times New Roman" w:hAnsi="Times New Roman" w:cs="Times New Roman"/>
          <w:sz w:val="24"/>
          <w:szCs w:val="24"/>
        </w:rPr>
        <w:t xml:space="preserve"> for </w:t>
      </w:r>
      <w:r w:rsidR="009968F7" w:rsidRPr="00FF4D58">
        <w:rPr>
          <w:rFonts w:ascii="Times New Roman" w:hAnsi="Times New Roman" w:cs="Times New Roman"/>
          <w:sz w:val="24"/>
          <w:szCs w:val="24"/>
        </w:rPr>
        <w:t>recognizing a specific standard which</w:t>
      </w:r>
      <w:r w:rsidR="009461A4" w:rsidRPr="00FF4D58">
        <w:rPr>
          <w:rFonts w:ascii="Times New Roman" w:hAnsi="Times New Roman" w:cs="Times New Roman"/>
          <w:sz w:val="24"/>
          <w:szCs w:val="24"/>
        </w:rPr>
        <w:t xml:space="preserve"> mak</w:t>
      </w:r>
      <w:r w:rsidR="009968F7" w:rsidRPr="00FF4D58">
        <w:rPr>
          <w:rFonts w:ascii="Times New Roman" w:hAnsi="Times New Roman" w:cs="Times New Roman"/>
          <w:sz w:val="24"/>
          <w:szCs w:val="24"/>
        </w:rPr>
        <w:t>es</w:t>
      </w:r>
      <w:r w:rsidR="009461A4" w:rsidRPr="00FF4D58">
        <w:rPr>
          <w:rFonts w:ascii="Times New Roman" w:hAnsi="Times New Roman" w:cs="Times New Roman"/>
          <w:sz w:val="24"/>
          <w:szCs w:val="24"/>
        </w:rPr>
        <w:t xml:space="preserve"> </w:t>
      </w:r>
      <w:r w:rsidR="009968F7" w:rsidRPr="00FF4D58">
        <w:rPr>
          <w:rFonts w:ascii="Times New Roman" w:hAnsi="Times New Roman" w:cs="Times New Roman"/>
          <w:sz w:val="24"/>
          <w:szCs w:val="24"/>
        </w:rPr>
        <w:t xml:space="preserve">human </w:t>
      </w:r>
      <w:r w:rsidR="009461A4" w:rsidRPr="00FF4D58">
        <w:rPr>
          <w:rFonts w:ascii="Times New Roman" w:hAnsi="Times New Roman" w:cs="Times New Roman"/>
          <w:sz w:val="24"/>
          <w:szCs w:val="24"/>
        </w:rPr>
        <w:t xml:space="preserve">judgments possible, </w:t>
      </w:r>
      <w:r w:rsidR="009968F7" w:rsidRPr="00FF4D58">
        <w:rPr>
          <w:rFonts w:ascii="Times New Roman" w:hAnsi="Times New Roman" w:cs="Times New Roman"/>
          <w:sz w:val="24"/>
          <w:szCs w:val="24"/>
        </w:rPr>
        <w:t>while identifying similarities and differences in the standard and a given action</w:t>
      </w:r>
      <w:r w:rsidR="008B5B9F" w:rsidRPr="00FF4D58">
        <w:rPr>
          <w:rFonts w:ascii="Times New Roman" w:hAnsi="Times New Roman" w:cs="Times New Roman"/>
          <w:sz w:val="24"/>
          <w:szCs w:val="24"/>
        </w:rPr>
        <w:t xml:space="preserve">. </w:t>
      </w:r>
      <w:r w:rsidR="009461A4" w:rsidRPr="00FF4D58">
        <w:rPr>
          <w:rFonts w:ascii="Times New Roman" w:hAnsi="Times New Roman" w:cs="Times New Roman"/>
          <w:sz w:val="24"/>
          <w:szCs w:val="24"/>
        </w:rPr>
        <w:t xml:space="preserve">When we add the </w:t>
      </w:r>
      <w:r w:rsidR="009968F7" w:rsidRPr="00FF4D58">
        <w:rPr>
          <w:rFonts w:ascii="Times New Roman" w:hAnsi="Times New Roman" w:cs="Times New Roman"/>
          <w:sz w:val="24"/>
          <w:szCs w:val="24"/>
        </w:rPr>
        <w:t xml:space="preserve">Freire’s ethic of </w:t>
      </w:r>
      <w:r w:rsidR="009461A4" w:rsidRPr="00FF4D58">
        <w:rPr>
          <w:rFonts w:ascii="Times New Roman" w:hAnsi="Times New Roman" w:cs="Times New Roman"/>
          <w:sz w:val="24"/>
          <w:szCs w:val="24"/>
        </w:rPr>
        <w:t>communication t</w:t>
      </w:r>
      <w:r w:rsidR="009968F7" w:rsidRPr="00FF4D58">
        <w:rPr>
          <w:rFonts w:ascii="Times New Roman" w:hAnsi="Times New Roman" w:cs="Times New Roman"/>
          <w:sz w:val="24"/>
          <w:szCs w:val="24"/>
        </w:rPr>
        <w:t>o the situation</w:t>
      </w:r>
      <w:r w:rsidR="009461A4" w:rsidRPr="00FF4D58">
        <w:rPr>
          <w:rFonts w:ascii="Times New Roman" w:hAnsi="Times New Roman" w:cs="Times New Roman"/>
          <w:sz w:val="24"/>
          <w:szCs w:val="24"/>
        </w:rPr>
        <w:t xml:space="preserve">, the </w:t>
      </w:r>
      <w:r w:rsidR="009968F7" w:rsidRPr="00FF4D58">
        <w:rPr>
          <w:rFonts w:ascii="Times New Roman" w:hAnsi="Times New Roman" w:cs="Times New Roman"/>
          <w:sz w:val="24"/>
          <w:szCs w:val="24"/>
        </w:rPr>
        <w:t xml:space="preserve">specific </w:t>
      </w:r>
      <w:r w:rsidR="009461A4" w:rsidRPr="00FF4D58">
        <w:rPr>
          <w:rFonts w:ascii="Times New Roman" w:hAnsi="Times New Roman" w:cs="Times New Roman"/>
          <w:sz w:val="24"/>
          <w:szCs w:val="24"/>
        </w:rPr>
        <w:t xml:space="preserve">standard takes on concern for </w:t>
      </w:r>
      <w:r w:rsidR="009968F7" w:rsidRPr="00FF4D58">
        <w:rPr>
          <w:rFonts w:ascii="Times New Roman" w:hAnsi="Times New Roman" w:cs="Times New Roman"/>
          <w:sz w:val="24"/>
          <w:szCs w:val="24"/>
        </w:rPr>
        <w:t xml:space="preserve">all </w:t>
      </w:r>
      <w:r w:rsidR="009461A4" w:rsidRPr="00FF4D58">
        <w:rPr>
          <w:rFonts w:ascii="Times New Roman" w:hAnsi="Times New Roman" w:cs="Times New Roman"/>
          <w:sz w:val="24"/>
          <w:szCs w:val="24"/>
        </w:rPr>
        <w:t xml:space="preserve">communicators, the historical moment, and the </w:t>
      </w:r>
      <w:r w:rsidR="009968F7" w:rsidRPr="00FF4D58">
        <w:rPr>
          <w:rFonts w:ascii="Times New Roman" w:hAnsi="Times New Roman" w:cs="Times New Roman"/>
          <w:sz w:val="24"/>
          <w:szCs w:val="24"/>
        </w:rPr>
        <w:t>situation</w:t>
      </w:r>
      <w:r w:rsidR="009461A4" w:rsidRPr="00FF4D58">
        <w:rPr>
          <w:rFonts w:ascii="Times New Roman" w:hAnsi="Times New Roman" w:cs="Times New Roman"/>
          <w:sz w:val="24"/>
          <w:szCs w:val="24"/>
        </w:rPr>
        <w:t xml:space="preserve"> at hand</w:t>
      </w:r>
      <w:r w:rsidR="009968F7" w:rsidRPr="00FF4D58">
        <w:rPr>
          <w:rFonts w:ascii="Times New Roman" w:hAnsi="Times New Roman" w:cs="Times New Roman"/>
          <w:sz w:val="24"/>
          <w:szCs w:val="24"/>
        </w:rPr>
        <w:t xml:space="preserve"> (497). </w:t>
      </w:r>
      <w:r w:rsidR="005F5AD7" w:rsidRPr="00FF4D58">
        <w:rPr>
          <w:rFonts w:ascii="Times New Roman" w:hAnsi="Times New Roman" w:cs="Times New Roman"/>
          <w:sz w:val="24"/>
          <w:szCs w:val="24"/>
        </w:rPr>
        <w:t>Consequently, when situational rhetoric clouds the right or wrong of any incident, the onlookers can move from the false information to the truth of the incident. The blending of c</w:t>
      </w:r>
      <w:r w:rsidR="009461A4" w:rsidRPr="00FF4D58">
        <w:rPr>
          <w:rFonts w:ascii="Times New Roman" w:hAnsi="Times New Roman" w:cs="Times New Roman"/>
          <w:sz w:val="24"/>
          <w:szCs w:val="24"/>
        </w:rPr>
        <w:t xml:space="preserve">ommunication ethics </w:t>
      </w:r>
      <w:r w:rsidR="005F5AD7" w:rsidRPr="00FF4D58">
        <w:rPr>
          <w:rFonts w:ascii="Times New Roman" w:hAnsi="Times New Roman" w:cs="Times New Roman"/>
          <w:sz w:val="24"/>
          <w:szCs w:val="24"/>
        </w:rPr>
        <w:t xml:space="preserve">with philosophical ethics can help the observers,” </w:t>
      </w:r>
      <w:r w:rsidR="009461A4" w:rsidRPr="00FF4D58">
        <w:rPr>
          <w:rFonts w:ascii="Times New Roman" w:hAnsi="Times New Roman" w:cs="Times New Roman"/>
          <w:sz w:val="24"/>
          <w:szCs w:val="24"/>
        </w:rPr>
        <w:t>navigate among a conceptual standard, the players in a story, the historical moment, and</w:t>
      </w:r>
      <w:r w:rsidR="005F5AD7" w:rsidRPr="00FF4D58">
        <w:rPr>
          <w:rFonts w:ascii="Times New Roman" w:hAnsi="Times New Roman" w:cs="Times New Roman"/>
          <w:sz w:val="24"/>
          <w:szCs w:val="24"/>
        </w:rPr>
        <w:t xml:space="preserve"> </w:t>
      </w:r>
      <w:r w:rsidR="009461A4" w:rsidRPr="00FF4D58">
        <w:rPr>
          <w:rFonts w:ascii="Times New Roman" w:hAnsi="Times New Roman" w:cs="Times New Roman"/>
          <w:sz w:val="24"/>
          <w:szCs w:val="24"/>
        </w:rPr>
        <w:t xml:space="preserve">the topic or </w:t>
      </w:r>
      <w:r w:rsidR="005F5AD7" w:rsidRPr="00FF4D58">
        <w:rPr>
          <w:rFonts w:ascii="Times New Roman" w:hAnsi="Times New Roman" w:cs="Times New Roman"/>
          <w:sz w:val="24"/>
          <w:szCs w:val="24"/>
        </w:rPr>
        <w:t>information” (Arnett, 498)</w:t>
      </w:r>
      <w:r w:rsidR="008B5B9F" w:rsidRPr="00FF4D58">
        <w:rPr>
          <w:rFonts w:ascii="Times New Roman" w:hAnsi="Times New Roman" w:cs="Times New Roman"/>
          <w:sz w:val="24"/>
          <w:szCs w:val="24"/>
        </w:rPr>
        <w:t xml:space="preserve">. </w:t>
      </w:r>
      <w:r w:rsidR="005F5AD7" w:rsidRPr="00FF4D58">
        <w:rPr>
          <w:rFonts w:ascii="Times New Roman" w:hAnsi="Times New Roman" w:cs="Times New Roman"/>
          <w:sz w:val="24"/>
          <w:szCs w:val="24"/>
        </w:rPr>
        <w:t>While Aristot</w:t>
      </w:r>
      <w:r w:rsidR="005D78A8">
        <w:rPr>
          <w:rFonts w:ascii="Times New Roman" w:hAnsi="Times New Roman" w:cs="Times New Roman"/>
          <w:sz w:val="24"/>
          <w:szCs w:val="24"/>
        </w:rPr>
        <w:t>le’s</w:t>
      </w:r>
      <w:r w:rsidR="005F5AD7" w:rsidRPr="00FF4D58">
        <w:rPr>
          <w:rFonts w:ascii="Times New Roman" w:hAnsi="Times New Roman" w:cs="Times New Roman"/>
          <w:sz w:val="24"/>
          <w:szCs w:val="24"/>
        </w:rPr>
        <w:t xml:space="preserve"> practical philosophical ethics may seem like theory, when c</w:t>
      </w:r>
      <w:r w:rsidR="009461A4" w:rsidRPr="00FF4D58">
        <w:rPr>
          <w:rFonts w:ascii="Times New Roman" w:hAnsi="Times New Roman" w:cs="Times New Roman"/>
          <w:sz w:val="24"/>
          <w:szCs w:val="24"/>
        </w:rPr>
        <w:t>ommunication ethics are applied</w:t>
      </w:r>
      <w:r w:rsidR="005F5AD7" w:rsidRPr="00FF4D58">
        <w:rPr>
          <w:rFonts w:ascii="Times New Roman" w:hAnsi="Times New Roman" w:cs="Times New Roman"/>
          <w:sz w:val="24"/>
          <w:szCs w:val="24"/>
        </w:rPr>
        <w:t>, “</w:t>
      </w:r>
      <w:r w:rsidR="009461A4" w:rsidRPr="00FF4D58">
        <w:rPr>
          <w:rFonts w:ascii="Times New Roman" w:hAnsi="Times New Roman" w:cs="Times New Roman"/>
          <w:sz w:val="24"/>
          <w:szCs w:val="24"/>
        </w:rPr>
        <w:t>they do not rest in abstract theory but in the give and take of persons living together</w:t>
      </w:r>
      <w:r w:rsidR="00B71B7B" w:rsidRPr="00FF4D58">
        <w:rPr>
          <w:rFonts w:ascii="Times New Roman" w:hAnsi="Times New Roman" w:cs="Times New Roman"/>
          <w:sz w:val="24"/>
          <w:szCs w:val="24"/>
        </w:rPr>
        <w:t>.</w:t>
      </w:r>
      <w:r w:rsidR="005F5AD7" w:rsidRPr="00FF4D58">
        <w:rPr>
          <w:rFonts w:ascii="Times New Roman" w:hAnsi="Times New Roman" w:cs="Times New Roman"/>
          <w:sz w:val="24"/>
          <w:szCs w:val="24"/>
        </w:rPr>
        <w:t xml:space="preserve"> </w:t>
      </w:r>
      <w:r w:rsidR="00B71B7B" w:rsidRPr="00FF4D58">
        <w:rPr>
          <w:rFonts w:ascii="Times New Roman" w:hAnsi="Times New Roman" w:cs="Times New Roman"/>
          <w:sz w:val="24"/>
          <w:szCs w:val="24"/>
        </w:rPr>
        <w:t xml:space="preserve">The necessary flexibility of communication ethics rests rhetorically within stories. </w:t>
      </w:r>
      <w:r w:rsidR="005F5AD7" w:rsidRPr="00FF4D58">
        <w:rPr>
          <w:rFonts w:ascii="Times New Roman" w:hAnsi="Times New Roman" w:cs="Times New Roman"/>
          <w:sz w:val="24"/>
          <w:szCs w:val="24"/>
        </w:rPr>
        <w:t>(499).</w:t>
      </w:r>
    </w:p>
    <w:p w14:paraId="5EC90C7E" w14:textId="0AE122A7" w:rsidR="00B71B7B" w:rsidRPr="00FF4D58" w:rsidRDefault="00B71B7B" w:rsidP="00FF4D58">
      <w:pPr>
        <w:spacing w:after="0"/>
        <w:rPr>
          <w:rFonts w:ascii="Times New Roman" w:hAnsi="Times New Roman" w:cs="Times New Roman"/>
          <w:sz w:val="24"/>
          <w:szCs w:val="24"/>
        </w:rPr>
      </w:pPr>
      <w:r w:rsidRPr="00FF4D58">
        <w:rPr>
          <w:rFonts w:ascii="Times New Roman" w:hAnsi="Times New Roman" w:cs="Times New Roman"/>
          <w:sz w:val="24"/>
          <w:szCs w:val="24"/>
        </w:rPr>
        <w:tab/>
        <w:t>The following case studies are meant to illustrate conflicts between individuals, the</w:t>
      </w:r>
      <w:r w:rsidR="006A0C4C" w:rsidRPr="00FF4D58">
        <w:rPr>
          <w:rFonts w:ascii="Times New Roman" w:hAnsi="Times New Roman" w:cs="Times New Roman"/>
          <w:sz w:val="24"/>
          <w:szCs w:val="24"/>
        </w:rPr>
        <w:t xml:space="preserve"> ethics of the media response, the effect of both Aristotle and Freire’s ethical viewpoints in clarifying the right or wrong of the conflict.</w:t>
      </w:r>
    </w:p>
    <w:p w14:paraId="2875D1FE" w14:textId="77777777" w:rsidR="00766EAD" w:rsidRDefault="00766EAD" w:rsidP="00FF4D58">
      <w:pPr>
        <w:spacing w:after="0"/>
        <w:rPr>
          <w:rFonts w:ascii="Times New Roman" w:hAnsi="Times New Roman" w:cs="Times New Roman"/>
          <w:b/>
          <w:bCs/>
          <w:sz w:val="24"/>
          <w:szCs w:val="24"/>
        </w:rPr>
      </w:pPr>
    </w:p>
    <w:p w14:paraId="334E7DF0" w14:textId="0BBB3891" w:rsidR="006A0C4C" w:rsidRDefault="006A0C4C" w:rsidP="00FF4D58">
      <w:pPr>
        <w:spacing w:after="0"/>
        <w:rPr>
          <w:rFonts w:ascii="Times New Roman" w:hAnsi="Times New Roman" w:cs="Times New Roman"/>
          <w:b/>
          <w:bCs/>
          <w:sz w:val="24"/>
          <w:szCs w:val="24"/>
        </w:rPr>
      </w:pPr>
      <w:r w:rsidRPr="00FF4D58">
        <w:rPr>
          <w:rFonts w:ascii="Times New Roman" w:hAnsi="Times New Roman" w:cs="Times New Roman"/>
          <w:b/>
          <w:bCs/>
          <w:sz w:val="24"/>
          <w:szCs w:val="24"/>
        </w:rPr>
        <w:t>Case Study One</w:t>
      </w:r>
    </w:p>
    <w:p w14:paraId="46FDA54C" w14:textId="77777777" w:rsidR="00766EAD" w:rsidRPr="00FF4D58" w:rsidRDefault="00766EAD" w:rsidP="00FF4D58">
      <w:pPr>
        <w:spacing w:after="0"/>
        <w:rPr>
          <w:rFonts w:ascii="Times New Roman" w:hAnsi="Times New Roman" w:cs="Times New Roman"/>
          <w:b/>
          <w:bCs/>
          <w:sz w:val="24"/>
          <w:szCs w:val="24"/>
        </w:rPr>
      </w:pPr>
    </w:p>
    <w:p w14:paraId="51F1E6C7" w14:textId="7F5438D0" w:rsidR="00C918D4" w:rsidRPr="00FF4D58" w:rsidRDefault="00976961" w:rsidP="00766EAD">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On May 3, 2024, an incident occurred on Dowd Road in Carthage, North Carolina. The initial report from the Moore County Sheriff’s </w:t>
      </w:r>
      <w:r w:rsidR="00C918D4" w:rsidRPr="00FF4D58">
        <w:rPr>
          <w:rFonts w:ascii="Times New Roman" w:hAnsi="Times New Roman" w:cs="Times New Roman"/>
          <w:sz w:val="24"/>
          <w:szCs w:val="24"/>
        </w:rPr>
        <w:t>Department</w:t>
      </w:r>
      <w:r w:rsidR="00050DEC" w:rsidRPr="00FF4D58">
        <w:rPr>
          <w:rFonts w:ascii="Times New Roman" w:hAnsi="Times New Roman" w:cs="Times New Roman"/>
          <w:sz w:val="24"/>
          <w:szCs w:val="24"/>
        </w:rPr>
        <w:t xml:space="preserve"> (MCSD)</w:t>
      </w:r>
      <w:r w:rsidR="00C918D4" w:rsidRPr="00FF4D58">
        <w:rPr>
          <w:rFonts w:ascii="Times New Roman" w:hAnsi="Times New Roman" w:cs="Times New Roman"/>
          <w:sz w:val="24"/>
          <w:szCs w:val="24"/>
        </w:rPr>
        <w:t xml:space="preserve"> stated</w:t>
      </w:r>
      <w:r w:rsidRPr="00FF4D58">
        <w:rPr>
          <w:rFonts w:ascii="Times New Roman" w:hAnsi="Times New Roman" w:cs="Times New Roman"/>
          <w:sz w:val="24"/>
          <w:szCs w:val="24"/>
        </w:rPr>
        <w:t xml:space="preserve"> that a trespasser had been shot and killed on a homeowner’s property</w:t>
      </w:r>
      <w:r w:rsidR="008B5B9F" w:rsidRPr="00FF4D58">
        <w:rPr>
          <w:rFonts w:ascii="Times New Roman" w:hAnsi="Times New Roman" w:cs="Times New Roman"/>
          <w:sz w:val="24"/>
          <w:szCs w:val="24"/>
        </w:rPr>
        <w:t xml:space="preserve">. </w:t>
      </w:r>
      <w:r w:rsidR="00766EAD">
        <w:rPr>
          <w:rFonts w:ascii="Times New Roman" w:hAnsi="Times New Roman" w:cs="Times New Roman"/>
          <w:sz w:val="24"/>
          <w:szCs w:val="24"/>
        </w:rPr>
        <w:t xml:space="preserve">Updated </w:t>
      </w:r>
      <w:r w:rsidR="00050DEC" w:rsidRPr="00FF4D58">
        <w:rPr>
          <w:rFonts w:ascii="Times New Roman" w:hAnsi="Times New Roman" w:cs="Times New Roman"/>
          <w:sz w:val="24"/>
          <w:szCs w:val="24"/>
        </w:rPr>
        <w:t xml:space="preserve">reports </w:t>
      </w:r>
      <w:r w:rsidR="008B5B9F" w:rsidRPr="00FF4D58">
        <w:rPr>
          <w:rFonts w:ascii="Times New Roman" w:hAnsi="Times New Roman" w:cs="Times New Roman"/>
          <w:sz w:val="24"/>
          <w:szCs w:val="24"/>
        </w:rPr>
        <w:t>from (</w:t>
      </w:r>
      <w:r w:rsidR="00050DEC" w:rsidRPr="00FF4D58">
        <w:rPr>
          <w:rFonts w:ascii="Times New Roman" w:hAnsi="Times New Roman" w:cs="Times New Roman"/>
          <w:sz w:val="24"/>
          <w:szCs w:val="24"/>
        </w:rPr>
        <w:t>MCSD) reported the victim had received multiple gunshot wounds.</w:t>
      </w:r>
    </w:p>
    <w:p w14:paraId="3AA468FC" w14:textId="560EDC8B" w:rsidR="00050DEC" w:rsidRPr="00FF4D58" w:rsidRDefault="00C918D4" w:rsidP="00766EAD">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In the </w:t>
      </w:r>
      <w:r w:rsidR="00766EAD" w:rsidRPr="00FF4D58">
        <w:rPr>
          <w:rFonts w:ascii="Times New Roman" w:hAnsi="Times New Roman" w:cs="Times New Roman"/>
          <w:sz w:val="24"/>
          <w:szCs w:val="24"/>
        </w:rPr>
        <w:t>ensuing</w:t>
      </w:r>
      <w:r w:rsidRPr="00FF4D58">
        <w:rPr>
          <w:rFonts w:ascii="Times New Roman" w:hAnsi="Times New Roman" w:cs="Times New Roman"/>
          <w:sz w:val="24"/>
          <w:szCs w:val="24"/>
        </w:rPr>
        <w:t xml:space="preserve"> days, rhetorical reporting of these simple events became incendiary and </w:t>
      </w:r>
      <w:r w:rsidR="00050DEC" w:rsidRPr="00FF4D58">
        <w:rPr>
          <w:rFonts w:ascii="Times New Roman" w:hAnsi="Times New Roman" w:cs="Times New Roman"/>
          <w:sz w:val="24"/>
          <w:szCs w:val="24"/>
        </w:rPr>
        <w:t>terrifying</w:t>
      </w:r>
      <w:r w:rsidRPr="00FF4D58">
        <w:rPr>
          <w:rFonts w:ascii="Times New Roman" w:hAnsi="Times New Roman" w:cs="Times New Roman"/>
          <w:sz w:val="24"/>
          <w:szCs w:val="24"/>
        </w:rPr>
        <w:t xml:space="preserve"> to the population of Moore County. </w:t>
      </w:r>
      <w:r w:rsidR="00050DEC" w:rsidRPr="00FF4D58">
        <w:rPr>
          <w:rFonts w:ascii="Times New Roman" w:hAnsi="Times New Roman" w:cs="Times New Roman"/>
          <w:sz w:val="24"/>
          <w:szCs w:val="24"/>
        </w:rPr>
        <w:t xml:space="preserve">On the days that followed, the news became even </w:t>
      </w:r>
      <w:r w:rsidR="00050DEC" w:rsidRPr="00FF4D58">
        <w:rPr>
          <w:rFonts w:ascii="Times New Roman" w:hAnsi="Times New Roman" w:cs="Times New Roman"/>
          <w:sz w:val="24"/>
          <w:szCs w:val="24"/>
        </w:rPr>
        <w:lastRenderedPageBreak/>
        <w:t xml:space="preserve">more disturbing as </w:t>
      </w:r>
      <w:r w:rsidR="00766EAD">
        <w:rPr>
          <w:rFonts w:ascii="Times New Roman" w:hAnsi="Times New Roman" w:cs="Times New Roman"/>
          <w:sz w:val="24"/>
          <w:szCs w:val="24"/>
        </w:rPr>
        <w:t>t</w:t>
      </w:r>
      <w:r w:rsidR="00050DEC" w:rsidRPr="00FF4D58">
        <w:rPr>
          <w:rFonts w:ascii="Times New Roman" w:hAnsi="Times New Roman" w:cs="Times New Roman"/>
          <w:sz w:val="24"/>
          <w:szCs w:val="24"/>
        </w:rPr>
        <w:t>he Sheriff’s department began to release a great deal of questionable information gathered from the homeowner</w:t>
      </w:r>
      <w:r w:rsidR="00766EAD">
        <w:rPr>
          <w:rFonts w:ascii="Times New Roman" w:hAnsi="Times New Roman" w:cs="Times New Roman"/>
          <w:sz w:val="24"/>
          <w:szCs w:val="24"/>
        </w:rPr>
        <w:t>, the only living eyewitness</w:t>
      </w:r>
      <w:r w:rsidR="00050DEC" w:rsidRPr="00FF4D58">
        <w:rPr>
          <w:rFonts w:ascii="Times New Roman" w:hAnsi="Times New Roman" w:cs="Times New Roman"/>
          <w:sz w:val="24"/>
          <w:szCs w:val="24"/>
        </w:rPr>
        <w:t xml:space="preserve">. The homeowner was </w:t>
      </w:r>
      <w:r w:rsidR="00766EAD">
        <w:rPr>
          <w:rFonts w:ascii="Times New Roman" w:hAnsi="Times New Roman" w:cs="Times New Roman"/>
          <w:sz w:val="24"/>
          <w:szCs w:val="24"/>
        </w:rPr>
        <w:t>identified</w:t>
      </w:r>
      <w:r w:rsidR="00050DEC" w:rsidRPr="00FF4D58">
        <w:rPr>
          <w:rFonts w:ascii="Times New Roman" w:hAnsi="Times New Roman" w:cs="Times New Roman"/>
          <w:sz w:val="24"/>
          <w:szCs w:val="24"/>
        </w:rPr>
        <w:t xml:space="preserve"> as a</w:t>
      </w:r>
      <w:r w:rsidR="00766EAD">
        <w:rPr>
          <w:rFonts w:ascii="Times New Roman" w:hAnsi="Times New Roman" w:cs="Times New Roman"/>
          <w:sz w:val="24"/>
          <w:szCs w:val="24"/>
        </w:rPr>
        <w:t xml:space="preserve"> military</w:t>
      </w:r>
      <w:r w:rsidR="00050DEC" w:rsidRPr="00FF4D58">
        <w:rPr>
          <w:rFonts w:ascii="Times New Roman" w:hAnsi="Times New Roman" w:cs="Times New Roman"/>
          <w:sz w:val="24"/>
          <w:szCs w:val="24"/>
        </w:rPr>
        <w:t xml:space="preserve"> special operation</w:t>
      </w:r>
      <w:r w:rsidR="00766EAD">
        <w:rPr>
          <w:rFonts w:ascii="Times New Roman" w:hAnsi="Times New Roman" w:cs="Times New Roman"/>
          <w:sz w:val="24"/>
          <w:szCs w:val="24"/>
        </w:rPr>
        <w:t>s</w:t>
      </w:r>
      <w:r w:rsidR="00050DEC" w:rsidRPr="00FF4D58">
        <w:rPr>
          <w:rFonts w:ascii="Times New Roman" w:hAnsi="Times New Roman" w:cs="Times New Roman"/>
          <w:sz w:val="24"/>
          <w:szCs w:val="24"/>
        </w:rPr>
        <w:t xml:space="preserve"> colonel from Fort Liberty, and the deceased trespasser was identified as a </w:t>
      </w:r>
      <w:r w:rsidR="0078529D">
        <w:rPr>
          <w:rFonts w:ascii="Times New Roman" w:hAnsi="Times New Roman" w:cs="Times New Roman"/>
          <w:sz w:val="24"/>
          <w:szCs w:val="24"/>
        </w:rPr>
        <w:t>Chechen citizen</w:t>
      </w:r>
      <w:r w:rsidR="00050DEC" w:rsidRPr="00FF4D58">
        <w:rPr>
          <w:rFonts w:ascii="Times New Roman" w:hAnsi="Times New Roman" w:cs="Times New Roman"/>
          <w:sz w:val="24"/>
          <w:szCs w:val="24"/>
        </w:rPr>
        <w:t xml:space="preserve"> from Chicago, Illinois</w:t>
      </w:r>
      <w:r w:rsidR="00766EAD">
        <w:rPr>
          <w:rFonts w:ascii="Times New Roman" w:hAnsi="Times New Roman" w:cs="Times New Roman"/>
          <w:sz w:val="24"/>
          <w:szCs w:val="24"/>
        </w:rPr>
        <w:t>,</w:t>
      </w:r>
      <w:r w:rsidR="00050DEC" w:rsidRPr="00FF4D58">
        <w:rPr>
          <w:rFonts w:ascii="Times New Roman" w:hAnsi="Times New Roman" w:cs="Times New Roman"/>
          <w:sz w:val="24"/>
          <w:szCs w:val="24"/>
        </w:rPr>
        <w:t xml:space="preserve"> who was putting in fiber optics infrastructure for </w:t>
      </w:r>
      <w:r w:rsidR="00766EAD" w:rsidRPr="00FF4D58">
        <w:rPr>
          <w:rFonts w:ascii="Times New Roman" w:hAnsi="Times New Roman" w:cs="Times New Roman"/>
          <w:sz w:val="24"/>
          <w:szCs w:val="24"/>
        </w:rPr>
        <w:t>Utilities One</w:t>
      </w:r>
      <w:r w:rsidR="00766EAD">
        <w:rPr>
          <w:rFonts w:ascii="Times New Roman" w:hAnsi="Times New Roman" w:cs="Times New Roman"/>
          <w:sz w:val="24"/>
          <w:szCs w:val="24"/>
        </w:rPr>
        <w:t>, a</w:t>
      </w:r>
      <w:r w:rsidR="00050DEC" w:rsidRPr="00FF4D58">
        <w:rPr>
          <w:rFonts w:ascii="Times New Roman" w:hAnsi="Times New Roman" w:cs="Times New Roman"/>
          <w:sz w:val="24"/>
          <w:szCs w:val="24"/>
        </w:rPr>
        <w:t xml:space="preserve"> company</w:t>
      </w:r>
      <w:r w:rsidR="00766EAD">
        <w:rPr>
          <w:rFonts w:ascii="Times New Roman" w:hAnsi="Times New Roman" w:cs="Times New Roman"/>
          <w:sz w:val="24"/>
          <w:szCs w:val="24"/>
        </w:rPr>
        <w:t xml:space="preserve"> </w:t>
      </w:r>
      <w:r w:rsidR="00050DEC" w:rsidRPr="00FF4D58">
        <w:rPr>
          <w:rFonts w:ascii="Times New Roman" w:hAnsi="Times New Roman" w:cs="Times New Roman"/>
          <w:sz w:val="24"/>
          <w:szCs w:val="24"/>
        </w:rPr>
        <w:t>base</w:t>
      </w:r>
      <w:r w:rsidR="00766EAD">
        <w:rPr>
          <w:rFonts w:ascii="Times New Roman" w:hAnsi="Times New Roman" w:cs="Times New Roman"/>
          <w:sz w:val="24"/>
          <w:szCs w:val="24"/>
        </w:rPr>
        <w:t>d</w:t>
      </w:r>
      <w:r w:rsidR="00050DEC" w:rsidRPr="00FF4D58">
        <w:rPr>
          <w:rFonts w:ascii="Times New Roman" w:hAnsi="Times New Roman" w:cs="Times New Roman"/>
          <w:sz w:val="24"/>
          <w:szCs w:val="24"/>
        </w:rPr>
        <w:t xml:space="preserve"> in Ohio</w:t>
      </w:r>
      <w:r w:rsidR="00766EAD">
        <w:rPr>
          <w:rFonts w:ascii="Times New Roman" w:hAnsi="Times New Roman" w:cs="Times New Roman"/>
          <w:sz w:val="24"/>
          <w:szCs w:val="24"/>
        </w:rPr>
        <w:t>.</w:t>
      </w:r>
      <w:r w:rsidR="00050DEC" w:rsidRPr="00FF4D58">
        <w:rPr>
          <w:rFonts w:ascii="Times New Roman" w:hAnsi="Times New Roman" w:cs="Times New Roman"/>
          <w:sz w:val="24"/>
          <w:szCs w:val="24"/>
        </w:rPr>
        <w:t xml:space="preserve"> </w:t>
      </w:r>
    </w:p>
    <w:p w14:paraId="7838C5E2" w14:textId="39858299" w:rsidR="00DA654A" w:rsidRPr="00FF4D58" w:rsidRDefault="00CC7508" w:rsidP="00293F8E">
      <w:pPr>
        <w:pStyle w:val="NormalWeb"/>
        <w:shd w:val="clear" w:color="auto" w:fill="FFFFFF"/>
        <w:spacing w:before="0" w:beforeAutospacing="0" w:after="0" w:afterAutospacing="0"/>
        <w:ind w:firstLine="720"/>
        <w:rPr>
          <w:color w:val="333333"/>
          <w:spacing w:val="9"/>
        </w:rPr>
      </w:pPr>
      <w:r w:rsidRPr="00FF4D58">
        <w:t xml:space="preserve">Reports said the deceased man was aggressive and was taking pictures of the colonel’s family. News reports stretched as far as to say the deceased was a Chechen spy, and implied he was sent to Carthage to harm the colonel. The Moore County sheriff’s department released the frantic 911 calls of the colonel’s wife in which she </w:t>
      </w:r>
      <w:r w:rsidR="0078529D">
        <w:t>is</w:t>
      </w:r>
      <w:r w:rsidRPr="00FF4D58">
        <w:t xml:space="preserve"> heard asking someone to get the rifle</w:t>
      </w:r>
      <w:r w:rsidR="00766EAD">
        <w:t>, quickly,</w:t>
      </w:r>
      <w:r w:rsidRPr="00FF4D58">
        <w:t xml:space="preserve"> for her husband. The </w:t>
      </w:r>
      <w:r w:rsidR="00DA654A" w:rsidRPr="00FF4D58">
        <w:t>sheriff’s</w:t>
      </w:r>
      <w:r w:rsidRPr="00FF4D58">
        <w:t xml:space="preserve"> department </w:t>
      </w:r>
      <w:r w:rsidR="00DA654A" w:rsidRPr="00FF4D58">
        <w:t>reported they could not reach Utilities One</w:t>
      </w:r>
      <w:r w:rsidR="00766EAD">
        <w:t xml:space="preserve"> to confirm the </w:t>
      </w:r>
      <w:r w:rsidR="0078529D">
        <w:t>trespassers’</w:t>
      </w:r>
      <w:r w:rsidR="00766EAD">
        <w:t xml:space="preserve"> identity</w:t>
      </w:r>
      <w:r w:rsidR="00DA654A" w:rsidRPr="00FF4D58">
        <w:t>, and a rumor started that the company was a front for Russian spies to get into the United States. To date, no arrests have been made</w:t>
      </w:r>
      <w:r w:rsidR="0078529D">
        <w:t>.</w:t>
      </w:r>
    </w:p>
    <w:p w14:paraId="4B42F1AB" w14:textId="77777777" w:rsidR="0078529D" w:rsidRDefault="003D6B98" w:rsidP="0078529D">
      <w:pPr>
        <w:spacing w:after="0" w:line="240" w:lineRule="auto"/>
        <w:ind w:firstLine="720"/>
        <w:rPr>
          <w:rFonts w:ascii="Times New Roman" w:hAnsi="Times New Roman" w:cs="Times New Roman"/>
          <w:sz w:val="24"/>
          <w:szCs w:val="24"/>
        </w:rPr>
      </w:pPr>
      <w:r w:rsidRPr="00FF4D58">
        <w:rPr>
          <w:rFonts w:ascii="Times New Roman" w:hAnsi="Times New Roman" w:cs="Times New Roman"/>
          <w:color w:val="333333"/>
          <w:spacing w:val="9"/>
          <w:sz w:val="24"/>
          <w:szCs w:val="24"/>
        </w:rPr>
        <w:t xml:space="preserve">From </w:t>
      </w:r>
      <w:r w:rsidR="0078529D">
        <w:rPr>
          <w:rFonts w:ascii="Times New Roman" w:hAnsi="Times New Roman" w:cs="Times New Roman"/>
          <w:color w:val="333333"/>
          <w:spacing w:val="9"/>
          <w:sz w:val="24"/>
          <w:szCs w:val="24"/>
        </w:rPr>
        <w:t>A</w:t>
      </w:r>
      <w:r w:rsidR="0078529D" w:rsidRPr="0078529D">
        <w:rPr>
          <w:rFonts w:ascii="Times New Roman" w:hAnsi="Times New Roman" w:cs="Times New Roman"/>
          <w:color w:val="333333"/>
          <w:spacing w:val="9"/>
          <w:sz w:val="24"/>
          <w:szCs w:val="24"/>
        </w:rPr>
        <w:t>ristotelian</w:t>
      </w:r>
      <w:r w:rsidRPr="00FF4D58">
        <w:rPr>
          <w:rFonts w:ascii="Times New Roman" w:hAnsi="Times New Roman" w:cs="Times New Roman"/>
          <w:color w:val="333333"/>
          <w:spacing w:val="9"/>
          <w:sz w:val="24"/>
          <w:szCs w:val="24"/>
        </w:rPr>
        <w:t xml:space="preserve"> ethics, we learn</w:t>
      </w:r>
      <w:r w:rsidRPr="00FF4D58">
        <w:rPr>
          <w:rFonts w:ascii="Times New Roman" w:hAnsi="Times New Roman" w:cs="Times New Roman"/>
          <w:sz w:val="24"/>
          <w:szCs w:val="24"/>
        </w:rPr>
        <w:t xml:space="preserve"> tha</w:t>
      </w:r>
      <w:r w:rsidR="0078529D">
        <w:rPr>
          <w:rFonts w:ascii="Times New Roman" w:hAnsi="Times New Roman" w:cs="Times New Roman"/>
          <w:sz w:val="24"/>
          <w:szCs w:val="24"/>
        </w:rPr>
        <w:t xml:space="preserve">t </w:t>
      </w:r>
      <w:r w:rsidRPr="00FF4D58">
        <w:rPr>
          <w:rFonts w:ascii="Times New Roman" w:hAnsi="Times New Roman" w:cs="Times New Roman"/>
          <w:sz w:val="24"/>
          <w:szCs w:val="24"/>
        </w:rPr>
        <w:t xml:space="preserve">ethical solutions can have no absolute rules, but must instead be determined through a deliberate, weighted, rational decision-making process. Aristotle believed that all available facts need to be considered and a balanced decision made for all parties (Dombrowski, 44). </w:t>
      </w:r>
    </w:p>
    <w:p w14:paraId="3CEB9A8E" w14:textId="70C6D980" w:rsidR="0078529D" w:rsidRDefault="00050DEC" w:rsidP="0078529D">
      <w:pPr>
        <w:spacing w:after="0" w:line="240" w:lineRule="auto"/>
        <w:ind w:firstLine="720"/>
        <w:rPr>
          <w:rFonts w:ascii="Times New Roman" w:hAnsi="Times New Roman" w:cs="Times New Roman"/>
          <w:sz w:val="24"/>
          <w:szCs w:val="24"/>
        </w:rPr>
      </w:pPr>
      <w:r w:rsidRPr="00FF4D58">
        <w:rPr>
          <w:rFonts w:ascii="Times New Roman" w:hAnsi="Times New Roman" w:cs="Times New Roman"/>
          <w:sz w:val="24"/>
          <w:szCs w:val="24"/>
        </w:rPr>
        <w:t>When we look at the absolute facts, an unarmed man was shot four times by a homeowner</w:t>
      </w:r>
      <w:r w:rsidR="00EB1D4F" w:rsidRPr="00FF4D58">
        <w:rPr>
          <w:rFonts w:ascii="Times New Roman" w:hAnsi="Times New Roman" w:cs="Times New Roman"/>
          <w:sz w:val="24"/>
          <w:szCs w:val="24"/>
        </w:rPr>
        <w:t>,</w:t>
      </w:r>
      <w:r w:rsidRPr="00FF4D58">
        <w:rPr>
          <w:rFonts w:ascii="Times New Roman" w:hAnsi="Times New Roman" w:cs="Times New Roman"/>
          <w:sz w:val="24"/>
          <w:szCs w:val="24"/>
        </w:rPr>
        <w:t xml:space="preserve"> who felt threatened</w:t>
      </w:r>
      <w:r w:rsidR="00EB1D4F" w:rsidRPr="00FF4D58">
        <w:rPr>
          <w:rFonts w:ascii="Times New Roman" w:hAnsi="Times New Roman" w:cs="Times New Roman"/>
          <w:sz w:val="24"/>
          <w:szCs w:val="24"/>
        </w:rPr>
        <w:t xml:space="preserve"> after a brief conversation. </w:t>
      </w:r>
      <w:r w:rsidR="0078529D">
        <w:rPr>
          <w:rFonts w:ascii="Times New Roman" w:hAnsi="Times New Roman" w:cs="Times New Roman"/>
          <w:sz w:val="24"/>
          <w:szCs w:val="24"/>
        </w:rPr>
        <w:t xml:space="preserve">The </w:t>
      </w:r>
      <w:r w:rsidRPr="00FF4D58">
        <w:rPr>
          <w:rFonts w:ascii="Times New Roman" w:hAnsi="Times New Roman" w:cs="Times New Roman"/>
          <w:sz w:val="24"/>
          <w:szCs w:val="24"/>
        </w:rPr>
        <w:t xml:space="preserve">unarmed man was shot once in the hand, twice in the back, and finally once in the face. </w:t>
      </w:r>
      <w:r w:rsidR="0078529D" w:rsidRPr="00FF4D58">
        <w:rPr>
          <w:rFonts w:ascii="Times New Roman" w:hAnsi="Times New Roman" w:cs="Times New Roman"/>
          <w:sz w:val="24"/>
          <w:szCs w:val="24"/>
        </w:rPr>
        <w:t xml:space="preserve">The trespasser did not have any identification on him, nor was he wearing a company uniform. </w:t>
      </w:r>
    </w:p>
    <w:p w14:paraId="6BE71833" w14:textId="0CDF151A" w:rsidR="00414BA8" w:rsidRPr="00FF4D58" w:rsidRDefault="00414BA8" w:rsidP="0078529D">
      <w:pPr>
        <w:spacing w:after="0" w:line="240" w:lineRule="auto"/>
        <w:ind w:firstLine="720"/>
        <w:rPr>
          <w:rFonts w:ascii="Times New Roman" w:hAnsi="Times New Roman" w:cs="Times New Roman"/>
          <w:sz w:val="24"/>
          <w:szCs w:val="24"/>
        </w:rPr>
      </w:pPr>
      <w:r w:rsidRPr="00FF4D58">
        <w:rPr>
          <w:rFonts w:ascii="Times New Roman" w:hAnsi="Times New Roman" w:cs="Times New Roman"/>
          <w:sz w:val="24"/>
          <w:szCs w:val="24"/>
        </w:rPr>
        <w:t xml:space="preserve">In the introduction of this article, </w:t>
      </w:r>
      <w:r w:rsidR="0078529D">
        <w:rPr>
          <w:rFonts w:ascii="Times New Roman" w:hAnsi="Times New Roman" w:cs="Times New Roman"/>
          <w:sz w:val="24"/>
          <w:szCs w:val="24"/>
        </w:rPr>
        <w:t xml:space="preserve">with the </w:t>
      </w:r>
      <w:r w:rsidRPr="00FF4D58">
        <w:rPr>
          <w:rFonts w:ascii="Times New Roman" w:hAnsi="Times New Roman" w:cs="Times New Roman"/>
          <w:sz w:val="24"/>
          <w:szCs w:val="24"/>
        </w:rPr>
        <w:t xml:space="preserve">advent of multiple cultural perspectives, conflicts arise between the ethics of right and wrong, and good and bad. This is </w:t>
      </w:r>
      <w:r w:rsidR="00167775" w:rsidRPr="00FF4D58">
        <w:rPr>
          <w:rFonts w:ascii="Times New Roman" w:hAnsi="Times New Roman" w:cs="Times New Roman"/>
          <w:sz w:val="24"/>
          <w:szCs w:val="24"/>
        </w:rPr>
        <w:t>precisely</w:t>
      </w:r>
      <w:r w:rsidRPr="00FF4D58">
        <w:rPr>
          <w:rFonts w:ascii="Times New Roman" w:hAnsi="Times New Roman" w:cs="Times New Roman"/>
          <w:sz w:val="24"/>
          <w:szCs w:val="24"/>
        </w:rPr>
        <w:t xml:space="preserve"> what happened in the shooting on Dowd Road. There was no evidence of common grounds of ethical</w:t>
      </w:r>
      <w:r w:rsidR="0078529D">
        <w:rPr>
          <w:rFonts w:ascii="Times New Roman" w:hAnsi="Times New Roman" w:cs="Times New Roman"/>
          <w:sz w:val="24"/>
          <w:szCs w:val="24"/>
        </w:rPr>
        <w:t xml:space="preserve"> reflection</w:t>
      </w:r>
      <w:r w:rsidRPr="00FF4D58">
        <w:rPr>
          <w:rFonts w:ascii="Times New Roman" w:hAnsi="Times New Roman" w:cs="Times New Roman"/>
          <w:sz w:val="24"/>
          <w:szCs w:val="24"/>
        </w:rPr>
        <w:t xml:space="preserve"> between the two individuals during the incident. </w:t>
      </w:r>
      <w:r w:rsidR="0078529D">
        <w:rPr>
          <w:rFonts w:ascii="Times New Roman" w:hAnsi="Times New Roman" w:cs="Times New Roman"/>
          <w:sz w:val="24"/>
          <w:szCs w:val="24"/>
        </w:rPr>
        <w:t>However, t</w:t>
      </w:r>
      <w:r w:rsidR="00167775" w:rsidRPr="00FF4D58">
        <w:rPr>
          <w:rFonts w:ascii="Times New Roman" w:hAnsi="Times New Roman" w:cs="Times New Roman"/>
          <w:sz w:val="24"/>
          <w:szCs w:val="24"/>
        </w:rPr>
        <w:t>he deceased</w:t>
      </w:r>
      <w:r w:rsidR="0078529D">
        <w:rPr>
          <w:rFonts w:ascii="Times New Roman" w:hAnsi="Times New Roman" w:cs="Times New Roman"/>
          <w:sz w:val="24"/>
          <w:szCs w:val="24"/>
        </w:rPr>
        <w:t>,</w:t>
      </w:r>
      <w:r w:rsidR="00167775" w:rsidRPr="00FF4D58">
        <w:rPr>
          <w:rFonts w:ascii="Times New Roman" w:hAnsi="Times New Roman" w:cs="Times New Roman"/>
          <w:sz w:val="24"/>
          <w:szCs w:val="24"/>
        </w:rPr>
        <w:t xml:space="preserve"> </w:t>
      </w:r>
      <w:r w:rsidR="0078529D" w:rsidRPr="00FF4D58">
        <w:rPr>
          <w:rFonts w:ascii="Times New Roman" w:hAnsi="Times New Roman" w:cs="Times New Roman"/>
          <w:sz w:val="24"/>
          <w:szCs w:val="24"/>
        </w:rPr>
        <w:t>declared</w:t>
      </w:r>
      <w:r w:rsidRPr="00FF4D58">
        <w:rPr>
          <w:rFonts w:ascii="Times New Roman" w:hAnsi="Times New Roman" w:cs="Times New Roman"/>
          <w:sz w:val="24"/>
          <w:szCs w:val="24"/>
        </w:rPr>
        <w:t xml:space="preserve"> trespasser surely held ethical values that would have precluded the thought of being shot four times while attempting to do his job.</w:t>
      </w:r>
      <w:r w:rsidR="0078529D">
        <w:rPr>
          <w:rFonts w:ascii="Times New Roman" w:hAnsi="Times New Roman" w:cs="Times New Roman"/>
          <w:sz w:val="24"/>
          <w:szCs w:val="24"/>
        </w:rPr>
        <w:t xml:space="preserve"> And a special forces colonel surely held ethical values to preclude him from shooting the trespasser in the back two times.</w:t>
      </w:r>
      <w:r w:rsidRPr="00FF4D58">
        <w:rPr>
          <w:rFonts w:ascii="Times New Roman" w:hAnsi="Times New Roman" w:cs="Times New Roman"/>
          <w:sz w:val="24"/>
          <w:szCs w:val="24"/>
        </w:rPr>
        <w:t xml:space="preserve"> </w:t>
      </w:r>
    </w:p>
    <w:p w14:paraId="6D56FD53" w14:textId="529594B7" w:rsidR="00976961" w:rsidRPr="00FF4D58" w:rsidRDefault="00167775" w:rsidP="0078529D">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If we move from here to merge with </w:t>
      </w:r>
      <w:r w:rsidR="00050DEC" w:rsidRPr="00FF4D58">
        <w:rPr>
          <w:rFonts w:ascii="Times New Roman" w:hAnsi="Times New Roman" w:cs="Times New Roman"/>
          <w:sz w:val="24"/>
          <w:szCs w:val="24"/>
        </w:rPr>
        <w:t xml:space="preserve">Paulo </w:t>
      </w:r>
      <w:r w:rsidRPr="00FF4D58">
        <w:rPr>
          <w:rFonts w:ascii="Times New Roman" w:hAnsi="Times New Roman" w:cs="Times New Roman"/>
          <w:sz w:val="24"/>
          <w:szCs w:val="24"/>
        </w:rPr>
        <w:t>Freire’s communication</w:t>
      </w:r>
      <w:r w:rsidR="00050DEC" w:rsidRPr="00FF4D58">
        <w:rPr>
          <w:rFonts w:ascii="Times New Roman" w:hAnsi="Times New Roman" w:cs="Times New Roman"/>
          <w:sz w:val="24"/>
          <w:szCs w:val="24"/>
        </w:rPr>
        <w:t xml:space="preserve"> ethics</w:t>
      </w:r>
      <w:r w:rsidRPr="00FF4D58">
        <w:rPr>
          <w:rFonts w:ascii="Times New Roman" w:hAnsi="Times New Roman" w:cs="Times New Roman"/>
          <w:sz w:val="24"/>
          <w:szCs w:val="24"/>
        </w:rPr>
        <w:t xml:space="preserve">, the incident becomes more </w:t>
      </w:r>
      <w:r w:rsidR="00AC4F33" w:rsidRPr="00FF4D58">
        <w:rPr>
          <w:rFonts w:ascii="Times New Roman" w:hAnsi="Times New Roman" w:cs="Times New Roman"/>
          <w:sz w:val="24"/>
          <w:szCs w:val="24"/>
        </w:rPr>
        <w:t>coherent</w:t>
      </w:r>
      <w:r w:rsidRPr="00FF4D58">
        <w:rPr>
          <w:rFonts w:ascii="Times New Roman" w:hAnsi="Times New Roman" w:cs="Times New Roman"/>
          <w:sz w:val="24"/>
          <w:szCs w:val="24"/>
        </w:rPr>
        <w:t>.</w:t>
      </w:r>
      <w:r w:rsidR="00050DEC" w:rsidRPr="00FF4D58">
        <w:rPr>
          <w:rFonts w:ascii="Times New Roman" w:hAnsi="Times New Roman" w:cs="Times New Roman"/>
          <w:sz w:val="24"/>
          <w:szCs w:val="24"/>
        </w:rPr>
        <w:t xml:space="preserve"> </w:t>
      </w:r>
      <w:r w:rsidRPr="00FF4D58">
        <w:rPr>
          <w:rFonts w:ascii="Times New Roman" w:hAnsi="Times New Roman" w:cs="Times New Roman"/>
          <w:sz w:val="24"/>
          <w:szCs w:val="24"/>
        </w:rPr>
        <w:t xml:space="preserve">Through storytelling, Freire could explain what </w:t>
      </w:r>
      <w:r w:rsidR="008B5B9F" w:rsidRPr="00FF4D58">
        <w:rPr>
          <w:rFonts w:ascii="Times New Roman" w:hAnsi="Times New Roman" w:cs="Times New Roman"/>
          <w:sz w:val="24"/>
          <w:szCs w:val="24"/>
        </w:rPr>
        <w:t>happened</w:t>
      </w:r>
      <w:r w:rsidR="00B7142E">
        <w:rPr>
          <w:rFonts w:ascii="Times New Roman" w:hAnsi="Times New Roman" w:cs="Times New Roman"/>
          <w:sz w:val="24"/>
          <w:szCs w:val="24"/>
        </w:rPr>
        <w:t xml:space="preserve"> from the simple beginning reports.</w:t>
      </w:r>
      <w:r w:rsidRPr="00FF4D58">
        <w:rPr>
          <w:rFonts w:ascii="Times New Roman" w:hAnsi="Times New Roman" w:cs="Times New Roman"/>
          <w:sz w:val="24"/>
          <w:szCs w:val="24"/>
        </w:rPr>
        <w:t xml:space="preserve"> The Chechen individual, Ramzan Daraev, was performing his job in Carthage as h</w:t>
      </w:r>
      <w:r w:rsidR="00EB1D4F" w:rsidRPr="00FF4D58">
        <w:rPr>
          <w:rFonts w:ascii="Times New Roman" w:hAnsi="Times New Roman" w:cs="Times New Roman"/>
          <w:sz w:val="24"/>
          <w:szCs w:val="24"/>
        </w:rPr>
        <w:t>e had been contracted</w:t>
      </w:r>
      <w:r w:rsidR="00B7142E">
        <w:rPr>
          <w:rFonts w:ascii="Times New Roman" w:hAnsi="Times New Roman" w:cs="Times New Roman"/>
          <w:sz w:val="24"/>
          <w:szCs w:val="24"/>
        </w:rPr>
        <w:t xml:space="preserve"> to do</w:t>
      </w:r>
      <w:r w:rsidR="00EB1D4F" w:rsidRPr="00FF4D58">
        <w:rPr>
          <w:rFonts w:ascii="Times New Roman" w:hAnsi="Times New Roman" w:cs="Times New Roman"/>
          <w:sz w:val="24"/>
          <w:szCs w:val="24"/>
        </w:rPr>
        <w:t xml:space="preserve"> by his employer</w:t>
      </w:r>
      <w:r w:rsidR="008B5B9F" w:rsidRPr="00FF4D58">
        <w:rPr>
          <w:rFonts w:ascii="Times New Roman" w:hAnsi="Times New Roman" w:cs="Times New Roman"/>
          <w:sz w:val="24"/>
          <w:szCs w:val="24"/>
        </w:rPr>
        <w:t xml:space="preserve">. </w:t>
      </w:r>
      <w:r w:rsidRPr="00FF4D58">
        <w:rPr>
          <w:rFonts w:ascii="Times New Roman" w:hAnsi="Times New Roman" w:cs="Times New Roman"/>
          <w:sz w:val="24"/>
          <w:szCs w:val="24"/>
        </w:rPr>
        <w:t xml:space="preserve">It was 8:15 p.m., and he </w:t>
      </w:r>
      <w:r w:rsidR="008B5B9F" w:rsidRPr="00FF4D58">
        <w:rPr>
          <w:rFonts w:ascii="Times New Roman" w:hAnsi="Times New Roman" w:cs="Times New Roman"/>
          <w:sz w:val="24"/>
          <w:szCs w:val="24"/>
        </w:rPr>
        <w:t>wanted</w:t>
      </w:r>
      <w:r w:rsidRPr="00FF4D58">
        <w:rPr>
          <w:rFonts w:ascii="Times New Roman" w:hAnsi="Times New Roman" w:cs="Times New Roman"/>
          <w:sz w:val="24"/>
          <w:szCs w:val="24"/>
        </w:rPr>
        <w:t xml:space="preserve"> to finish for the day, but became annoyed at the </w:t>
      </w:r>
      <w:r w:rsidR="00AC4F33" w:rsidRPr="00FF4D58">
        <w:rPr>
          <w:rFonts w:ascii="Times New Roman" w:hAnsi="Times New Roman" w:cs="Times New Roman"/>
          <w:sz w:val="24"/>
          <w:szCs w:val="24"/>
        </w:rPr>
        <w:t>homeowners</w:t>
      </w:r>
      <w:r w:rsidRPr="00FF4D58">
        <w:rPr>
          <w:rFonts w:ascii="Times New Roman" w:hAnsi="Times New Roman" w:cs="Times New Roman"/>
          <w:sz w:val="24"/>
          <w:szCs w:val="24"/>
        </w:rPr>
        <w:t xml:space="preserve"> </w:t>
      </w:r>
      <w:r w:rsidR="00AC4F33" w:rsidRPr="00FF4D58">
        <w:rPr>
          <w:rFonts w:ascii="Times New Roman" w:hAnsi="Times New Roman" w:cs="Times New Roman"/>
          <w:sz w:val="24"/>
          <w:szCs w:val="24"/>
        </w:rPr>
        <w:t>attempts</w:t>
      </w:r>
      <w:r w:rsidRPr="00FF4D58">
        <w:rPr>
          <w:rFonts w:ascii="Times New Roman" w:hAnsi="Times New Roman" w:cs="Times New Roman"/>
          <w:sz w:val="24"/>
          <w:szCs w:val="24"/>
        </w:rPr>
        <w:t xml:space="preserve"> to interrogate him. </w:t>
      </w:r>
      <w:r w:rsidR="00AC4F33" w:rsidRPr="00FF4D58">
        <w:rPr>
          <w:rFonts w:ascii="Times New Roman" w:hAnsi="Times New Roman" w:cs="Times New Roman"/>
          <w:sz w:val="24"/>
          <w:szCs w:val="24"/>
        </w:rPr>
        <w:t xml:space="preserve">Ramzan was alleged to speak little English, so probably did not comprehend the homeowner’s increasing distress. </w:t>
      </w:r>
      <w:r w:rsidRPr="00FF4D58">
        <w:rPr>
          <w:rFonts w:ascii="Times New Roman" w:hAnsi="Times New Roman" w:cs="Times New Roman"/>
          <w:sz w:val="24"/>
          <w:szCs w:val="24"/>
        </w:rPr>
        <w:t xml:space="preserve">The special operations colonel may have had experience with Chechen operatives during his service and had formed a bias. When a Chechen individual shows up on his property, speaking little English, the colonel </w:t>
      </w:r>
      <w:r w:rsidR="00B7142E" w:rsidRPr="00FF4D58">
        <w:rPr>
          <w:rFonts w:ascii="Times New Roman" w:hAnsi="Times New Roman" w:cs="Times New Roman"/>
          <w:sz w:val="24"/>
          <w:szCs w:val="24"/>
        </w:rPr>
        <w:t>jumped</w:t>
      </w:r>
      <w:r w:rsidRPr="00FF4D58">
        <w:rPr>
          <w:rFonts w:ascii="Times New Roman" w:hAnsi="Times New Roman" w:cs="Times New Roman"/>
          <w:sz w:val="24"/>
          <w:szCs w:val="24"/>
        </w:rPr>
        <w:t xml:space="preserve"> to the worst conclusion</w:t>
      </w:r>
      <w:r w:rsidR="00AC4F33" w:rsidRPr="00FF4D58">
        <w:rPr>
          <w:rFonts w:ascii="Times New Roman" w:hAnsi="Times New Roman" w:cs="Times New Roman"/>
          <w:sz w:val="24"/>
          <w:szCs w:val="24"/>
        </w:rPr>
        <w:t>; the trespasser was a spy sent specifically to the colonel’s home with intentions to harm</w:t>
      </w:r>
      <w:r w:rsidR="00B7142E">
        <w:rPr>
          <w:rFonts w:ascii="Times New Roman" w:hAnsi="Times New Roman" w:cs="Times New Roman"/>
          <w:sz w:val="24"/>
          <w:szCs w:val="24"/>
        </w:rPr>
        <w:t xml:space="preserve"> him and his family</w:t>
      </w:r>
      <w:r w:rsidR="00AC4F33" w:rsidRPr="00FF4D58">
        <w:rPr>
          <w:rFonts w:ascii="Times New Roman" w:hAnsi="Times New Roman" w:cs="Times New Roman"/>
          <w:sz w:val="24"/>
          <w:szCs w:val="24"/>
        </w:rPr>
        <w:t>.</w:t>
      </w:r>
    </w:p>
    <w:p w14:paraId="2BFCD3E7" w14:textId="530F1E7F" w:rsidR="008B68FD" w:rsidRPr="00FF4D58" w:rsidRDefault="004F5417" w:rsidP="00B7142E">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As move from the story to narrative requires, “an additional rhetorical dynamic—the peoples’ buy-in or </w:t>
      </w:r>
      <w:r w:rsidR="008B68FD" w:rsidRPr="00FF4D58">
        <w:rPr>
          <w:rFonts w:ascii="Times New Roman" w:hAnsi="Times New Roman" w:cs="Times New Roman"/>
          <w:sz w:val="24"/>
          <w:szCs w:val="24"/>
        </w:rPr>
        <w:t>agreement” (Arnet, p.501). Individuals or groups must accept the story as the truest form of the incident</w:t>
      </w:r>
      <w:r w:rsidR="008B5B9F" w:rsidRPr="00FF4D58">
        <w:rPr>
          <w:rFonts w:ascii="Times New Roman" w:hAnsi="Times New Roman" w:cs="Times New Roman"/>
          <w:sz w:val="24"/>
          <w:szCs w:val="24"/>
        </w:rPr>
        <w:t xml:space="preserve">. </w:t>
      </w:r>
      <w:r w:rsidR="008B68FD" w:rsidRPr="00FF4D58">
        <w:rPr>
          <w:rFonts w:ascii="Times New Roman" w:hAnsi="Times New Roman" w:cs="Times New Roman"/>
          <w:sz w:val="24"/>
          <w:szCs w:val="24"/>
        </w:rPr>
        <w:t>“</w:t>
      </w:r>
      <w:r w:rsidRPr="00FF4D58">
        <w:rPr>
          <w:rFonts w:ascii="Times New Roman" w:hAnsi="Times New Roman" w:cs="Times New Roman"/>
          <w:sz w:val="24"/>
          <w:szCs w:val="24"/>
        </w:rPr>
        <w:t xml:space="preserve">A narrative is a story that a people rhetorically accept as a guide </w:t>
      </w:r>
      <w:r w:rsidR="008B68FD" w:rsidRPr="00FF4D58">
        <w:rPr>
          <w:rFonts w:ascii="Times New Roman" w:hAnsi="Times New Roman" w:cs="Times New Roman"/>
          <w:sz w:val="24"/>
          <w:szCs w:val="24"/>
        </w:rPr>
        <w:t>and then</w:t>
      </w:r>
      <w:r w:rsidRPr="00FF4D58">
        <w:rPr>
          <w:rFonts w:ascii="Times New Roman" w:hAnsi="Times New Roman" w:cs="Times New Roman"/>
          <w:sz w:val="24"/>
          <w:szCs w:val="24"/>
        </w:rPr>
        <w:t xml:space="preserve"> apply appropriately and</w:t>
      </w:r>
      <w:r w:rsidR="008B68FD" w:rsidRPr="00FF4D58">
        <w:rPr>
          <w:rFonts w:ascii="Times New Roman" w:hAnsi="Times New Roman" w:cs="Times New Roman"/>
          <w:sz w:val="24"/>
          <w:szCs w:val="24"/>
        </w:rPr>
        <w:t xml:space="preserve"> </w:t>
      </w:r>
      <w:r w:rsidRPr="00FF4D58">
        <w:rPr>
          <w:rFonts w:ascii="Times New Roman" w:hAnsi="Times New Roman" w:cs="Times New Roman"/>
          <w:sz w:val="24"/>
          <w:szCs w:val="24"/>
        </w:rPr>
        <w:t>creatively to the historical moment. The storyteller controls a story. The people control (through</w:t>
      </w:r>
      <w:r w:rsidR="008B68FD" w:rsidRPr="00FF4D58">
        <w:rPr>
          <w:rFonts w:ascii="Times New Roman" w:hAnsi="Times New Roman" w:cs="Times New Roman"/>
          <w:sz w:val="24"/>
          <w:szCs w:val="24"/>
        </w:rPr>
        <w:t xml:space="preserve"> </w:t>
      </w:r>
      <w:r w:rsidRPr="00FF4D58">
        <w:rPr>
          <w:rFonts w:ascii="Times New Roman" w:hAnsi="Times New Roman" w:cs="Times New Roman"/>
          <w:sz w:val="24"/>
          <w:szCs w:val="24"/>
        </w:rPr>
        <w:t>participation and change) the story of a narrative</w:t>
      </w:r>
      <w:r w:rsidR="008B68FD" w:rsidRPr="00FF4D58">
        <w:rPr>
          <w:rFonts w:ascii="Times New Roman" w:hAnsi="Times New Roman" w:cs="Times New Roman"/>
          <w:sz w:val="24"/>
          <w:szCs w:val="24"/>
        </w:rPr>
        <w:t xml:space="preserve">” (Arnet). According to Freier, “For a story to have lasting power, the story must be accepted as a guiding standard and then altered to meet changing historical circumstances. Freire rejected an </w:t>
      </w:r>
      <w:r w:rsidR="008B68FD" w:rsidRPr="00FF4D58">
        <w:rPr>
          <w:rFonts w:ascii="Times New Roman" w:hAnsi="Times New Roman" w:cs="Times New Roman"/>
          <w:sz w:val="24"/>
          <w:szCs w:val="24"/>
        </w:rPr>
        <w:lastRenderedPageBreak/>
        <w:t xml:space="preserve">understanding of narrative that equates teaching with telling, failing to meet the needs of the </w:t>
      </w:r>
      <w:r w:rsidR="008B68FD" w:rsidRPr="00FC4278">
        <w:rPr>
          <w:rFonts w:ascii="Times New Roman" w:hAnsi="Times New Roman" w:cs="Times New Roman"/>
          <w:i/>
          <w:iCs/>
          <w:sz w:val="24"/>
          <w:szCs w:val="24"/>
        </w:rPr>
        <w:t>Other</w:t>
      </w:r>
      <w:r w:rsidR="008B68FD" w:rsidRPr="00FF4D58">
        <w:rPr>
          <w:rFonts w:ascii="Times New Roman" w:hAnsi="Times New Roman" w:cs="Times New Roman"/>
          <w:sz w:val="24"/>
          <w:szCs w:val="24"/>
        </w:rPr>
        <w:t xml:space="preserve"> on his or her own soil of concern (Freire, 1970/1974, p. 57). </w:t>
      </w:r>
    </w:p>
    <w:p w14:paraId="66E09018" w14:textId="7B1E7A33" w:rsidR="008B68FD" w:rsidRPr="00FF4D58" w:rsidRDefault="008B68FD" w:rsidP="00FC4278">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A story-centered communication ethic </w:t>
      </w:r>
      <w:r w:rsidR="00073D5D" w:rsidRPr="00FF4D58">
        <w:rPr>
          <w:rFonts w:ascii="Times New Roman" w:hAnsi="Times New Roman" w:cs="Times New Roman"/>
          <w:sz w:val="24"/>
          <w:szCs w:val="24"/>
        </w:rPr>
        <w:t>acknowledges</w:t>
      </w:r>
      <w:r w:rsidRPr="00FF4D58">
        <w:rPr>
          <w:rFonts w:ascii="Times New Roman" w:hAnsi="Times New Roman" w:cs="Times New Roman"/>
          <w:sz w:val="24"/>
          <w:szCs w:val="24"/>
        </w:rPr>
        <w:t xml:space="preserve"> that one’s </w:t>
      </w:r>
      <w:r w:rsidR="00A72A3A" w:rsidRPr="00FF4D58">
        <w:rPr>
          <w:rFonts w:ascii="Times New Roman" w:hAnsi="Times New Roman" w:cs="Times New Roman"/>
          <w:sz w:val="24"/>
          <w:szCs w:val="24"/>
        </w:rPr>
        <w:t>deepfelt bias</w:t>
      </w:r>
      <w:r w:rsidR="00073D5D" w:rsidRPr="00FF4D58">
        <w:rPr>
          <w:rFonts w:ascii="Times New Roman" w:hAnsi="Times New Roman" w:cs="Times New Roman"/>
          <w:sz w:val="24"/>
          <w:szCs w:val="24"/>
        </w:rPr>
        <w:t xml:space="preserve"> </w:t>
      </w:r>
      <w:r w:rsidR="00A72A3A" w:rsidRPr="00FF4D58">
        <w:rPr>
          <w:rFonts w:ascii="Times New Roman" w:hAnsi="Times New Roman" w:cs="Times New Roman"/>
          <w:sz w:val="24"/>
          <w:szCs w:val="24"/>
        </w:rPr>
        <w:t xml:space="preserve">also </w:t>
      </w:r>
      <w:r w:rsidRPr="00FF4D58">
        <w:rPr>
          <w:rFonts w:ascii="Times New Roman" w:hAnsi="Times New Roman" w:cs="Times New Roman"/>
          <w:sz w:val="24"/>
          <w:szCs w:val="24"/>
        </w:rPr>
        <w:t>carr</w:t>
      </w:r>
      <w:r w:rsidR="00A72A3A" w:rsidRPr="00FF4D58">
        <w:rPr>
          <w:rFonts w:ascii="Times New Roman" w:hAnsi="Times New Roman" w:cs="Times New Roman"/>
          <w:sz w:val="24"/>
          <w:szCs w:val="24"/>
        </w:rPr>
        <w:t>y</w:t>
      </w:r>
      <w:r w:rsidRPr="00FF4D58">
        <w:rPr>
          <w:rFonts w:ascii="Times New Roman" w:hAnsi="Times New Roman" w:cs="Times New Roman"/>
          <w:sz w:val="24"/>
          <w:szCs w:val="24"/>
        </w:rPr>
        <w:t xml:space="preserve"> a political perspective. A narrative adds </w:t>
      </w:r>
      <w:r w:rsidR="00A72A3A" w:rsidRPr="00FF4D58">
        <w:rPr>
          <w:rFonts w:ascii="Times New Roman" w:hAnsi="Times New Roman" w:cs="Times New Roman"/>
          <w:sz w:val="24"/>
          <w:szCs w:val="24"/>
        </w:rPr>
        <w:t>commercial</w:t>
      </w:r>
      <w:r w:rsidRPr="00FF4D58">
        <w:rPr>
          <w:rFonts w:ascii="Times New Roman" w:hAnsi="Times New Roman" w:cs="Times New Roman"/>
          <w:sz w:val="24"/>
          <w:szCs w:val="24"/>
        </w:rPr>
        <w:t xml:space="preserve"> agreement. Stories</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that guide ethical conduct do not offer guidance in purity but in the embedded</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political or situated</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world</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of the information, the agent, and</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the historical</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moment itself. When a story has community support, agreement, and</w:t>
      </w:r>
      <w:r w:rsidR="00A72A3A" w:rsidRPr="00FF4D58">
        <w:rPr>
          <w:rFonts w:ascii="Times New Roman" w:hAnsi="Times New Roman" w:cs="Times New Roman"/>
          <w:sz w:val="24"/>
          <w:szCs w:val="24"/>
        </w:rPr>
        <w:t xml:space="preserve"> </w:t>
      </w:r>
      <w:r w:rsidRPr="00FF4D58">
        <w:rPr>
          <w:rFonts w:ascii="Times New Roman" w:hAnsi="Times New Roman" w:cs="Times New Roman"/>
          <w:sz w:val="24"/>
          <w:szCs w:val="24"/>
        </w:rPr>
        <w:t>participation, it becomes a narrative</w:t>
      </w:r>
      <w:r w:rsidR="00A72A3A" w:rsidRPr="00FF4D58">
        <w:rPr>
          <w:rFonts w:ascii="Times New Roman" w:hAnsi="Times New Roman" w:cs="Times New Roman"/>
          <w:sz w:val="24"/>
          <w:szCs w:val="24"/>
        </w:rPr>
        <w:t xml:space="preserve"> (Arnet, p. 508). </w:t>
      </w:r>
    </w:p>
    <w:p w14:paraId="78550393" w14:textId="06BB1B59" w:rsidR="00A72A3A" w:rsidRPr="00FF4D58" w:rsidRDefault="00A72A3A" w:rsidP="00ED4C40">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If the individual or group buys into the story and finds it to be a truthful account of the incident, then the subsequent narrative can </w:t>
      </w:r>
      <w:r w:rsidR="00ED4C40">
        <w:rPr>
          <w:rFonts w:ascii="Times New Roman" w:hAnsi="Times New Roman" w:cs="Times New Roman"/>
          <w:sz w:val="24"/>
          <w:szCs w:val="24"/>
        </w:rPr>
        <w:t xml:space="preserve">result in a </w:t>
      </w:r>
      <w:r w:rsidRPr="00FF4D58">
        <w:rPr>
          <w:rFonts w:ascii="Times New Roman" w:hAnsi="Times New Roman" w:cs="Times New Roman"/>
          <w:sz w:val="24"/>
          <w:szCs w:val="24"/>
        </w:rPr>
        <w:t xml:space="preserve">call </w:t>
      </w:r>
      <w:r w:rsidR="00ED4C40">
        <w:rPr>
          <w:rFonts w:ascii="Times New Roman" w:hAnsi="Times New Roman" w:cs="Times New Roman"/>
          <w:sz w:val="24"/>
          <w:szCs w:val="24"/>
        </w:rPr>
        <w:t xml:space="preserve">to </w:t>
      </w:r>
      <w:r w:rsidRPr="00FF4D58">
        <w:rPr>
          <w:rFonts w:ascii="Times New Roman" w:hAnsi="Times New Roman" w:cs="Times New Roman"/>
          <w:sz w:val="24"/>
          <w:szCs w:val="24"/>
        </w:rPr>
        <w:t xml:space="preserve">action to correct the </w:t>
      </w:r>
      <w:r w:rsidR="00EB1D4F" w:rsidRPr="00FF4D58">
        <w:rPr>
          <w:rFonts w:ascii="Times New Roman" w:hAnsi="Times New Roman" w:cs="Times New Roman"/>
          <w:sz w:val="24"/>
          <w:szCs w:val="24"/>
        </w:rPr>
        <w:t>errors involved</w:t>
      </w:r>
      <w:r w:rsidRPr="00FF4D58">
        <w:rPr>
          <w:rFonts w:ascii="Times New Roman" w:hAnsi="Times New Roman" w:cs="Times New Roman"/>
          <w:sz w:val="24"/>
          <w:szCs w:val="24"/>
        </w:rPr>
        <w:t xml:space="preserve"> in the original incident.</w:t>
      </w:r>
      <w:r w:rsidR="00EB1D4F" w:rsidRPr="00FF4D58">
        <w:rPr>
          <w:rFonts w:ascii="Times New Roman" w:hAnsi="Times New Roman" w:cs="Times New Roman"/>
          <w:sz w:val="24"/>
          <w:szCs w:val="24"/>
        </w:rPr>
        <w:t xml:space="preserve"> The trespasser should have had some form of identification on his person, and he should have been wearing a</w:t>
      </w:r>
      <w:r w:rsidR="00ED4C40">
        <w:rPr>
          <w:rFonts w:ascii="Times New Roman" w:hAnsi="Times New Roman" w:cs="Times New Roman"/>
          <w:sz w:val="24"/>
          <w:szCs w:val="24"/>
        </w:rPr>
        <w:t xml:space="preserve"> </w:t>
      </w:r>
      <w:r w:rsidR="00EB1D4F" w:rsidRPr="00FF4D58">
        <w:rPr>
          <w:rFonts w:ascii="Times New Roman" w:hAnsi="Times New Roman" w:cs="Times New Roman"/>
          <w:sz w:val="24"/>
          <w:szCs w:val="24"/>
        </w:rPr>
        <w:t xml:space="preserve">company uniform. The homeowner should have waited for the police to arrive rather than shooting the trespasser four times. </w:t>
      </w:r>
      <w:r w:rsidR="006F7102" w:rsidRPr="00FF4D58">
        <w:rPr>
          <w:rFonts w:ascii="Times New Roman" w:hAnsi="Times New Roman" w:cs="Times New Roman"/>
          <w:sz w:val="24"/>
          <w:szCs w:val="24"/>
        </w:rPr>
        <w:t>If any narrative going forward contained these errors, hopefully a similar incident could be avoided.</w:t>
      </w:r>
    </w:p>
    <w:p w14:paraId="44DAC4D2" w14:textId="3FD9BB4C" w:rsidR="00A72A3A" w:rsidRDefault="00EB1D4F" w:rsidP="00FF4D58">
      <w:pPr>
        <w:spacing w:after="0"/>
        <w:rPr>
          <w:rFonts w:ascii="Times New Roman" w:hAnsi="Times New Roman" w:cs="Times New Roman"/>
          <w:sz w:val="24"/>
          <w:szCs w:val="24"/>
        </w:rPr>
      </w:pPr>
      <w:r w:rsidRPr="00FF4D58">
        <w:rPr>
          <w:rFonts w:ascii="Times New Roman" w:hAnsi="Times New Roman" w:cs="Times New Roman"/>
          <w:sz w:val="24"/>
          <w:szCs w:val="24"/>
        </w:rPr>
        <w:t xml:space="preserve">At the time of this writing, there have been no arrests. </w:t>
      </w:r>
      <w:r w:rsidR="006F7102" w:rsidRPr="00FF4D58">
        <w:rPr>
          <w:rFonts w:ascii="Times New Roman" w:hAnsi="Times New Roman" w:cs="Times New Roman"/>
          <w:sz w:val="24"/>
          <w:szCs w:val="24"/>
        </w:rPr>
        <w:t>Investigati</w:t>
      </w:r>
      <w:r w:rsidR="00ED4C40">
        <w:rPr>
          <w:rFonts w:ascii="Times New Roman" w:hAnsi="Times New Roman" w:cs="Times New Roman"/>
          <w:sz w:val="24"/>
          <w:szCs w:val="24"/>
        </w:rPr>
        <w:t>ve reports</w:t>
      </w:r>
      <w:r w:rsidR="006F7102" w:rsidRPr="00FF4D58">
        <w:rPr>
          <w:rFonts w:ascii="Times New Roman" w:hAnsi="Times New Roman" w:cs="Times New Roman"/>
          <w:sz w:val="24"/>
          <w:szCs w:val="24"/>
        </w:rPr>
        <w:t xml:space="preserve"> surrounding</w:t>
      </w:r>
      <w:r w:rsidRPr="00FF4D58">
        <w:rPr>
          <w:rFonts w:ascii="Times New Roman" w:hAnsi="Times New Roman" w:cs="Times New Roman"/>
          <w:sz w:val="24"/>
          <w:szCs w:val="24"/>
        </w:rPr>
        <w:t xml:space="preserve"> the incident have gone silent. </w:t>
      </w:r>
    </w:p>
    <w:p w14:paraId="723966BB" w14:textId="77777777" w:rsidR="00ED4C40" w:rsidRPr="00FF4D58" w:rsidRDefault="00ED4C40" w:rsidP="00FF4D58">
      <w:pPr>
        <w:spacing w:after="0"/>
        <w:rPr>
          <w:rFonts w:ascii="Times New Roman" w:hAnsi="Times New Roman" w:cs="Times New Roman"/>
          <w:sz w:val="24"/>
          <w:szCs w:val="24"/>
        </w:rPr>
      </w:pPr>
    </w:p>
    <w:p w14:paraId="44793110" w14:textId="2EB0880D" w:rsidR="006F7102" w:rsidRDefault="006F7102" w:rsidP="00FF4D58">
      <w:pPr>
        <w:spacing w:after="0"/>
        <w:rPr>
          <w:rFonts w:ascii="Times New Roman" w:hAnsi="Times New Roman" w:cs="Times New Roman"/>
          <w:b/>
          <w:bCs/>
          <w:sz w:val="24"/>
          <w:szCs w:val="24"/>
        </w:rPr>
      </w:pPr>
      <w:r w:rsidRPr="00FF4D58">
        <w:rPr>
          <w:rFonts w:ascii="Times New Roman" w:hAnsi="Times New Roman" w:cs="Times New Roman"/>
          <w:b/>
          <w:bCs/>
          <w:sz w:val="24"/>
          <w:szCs w:val="24"/>
        </w:rPr>
        <w:t>Case Study Two</w:t>
      </w:r>
    </w:p>
    <w:p w14:paraId="37B28641" w14:textId="77777777" w:rsidR="00ED4C40" w:rsidRPr="00FF4D58" w:rsidRDefault="00ED4C40" w:rsidP="00FF4D58">
      <w:pPr>
        <w:spacing w:after="0"/>
        <w:rPr>
          <w:rFonts w:ascii="Times New Roman" w:hAnsi="Times New Roman" w:cs="Times New Roman"/>
          <w:b/>
          <w:bCs/>
          <w:sz w:val="24"/>
          <w:szCs w:val="24"/>
        </w:rPr>
      </w:pPr>
    </w:p>
    <w:p w14:paraId="4AB81C4A" w14:textId="6EA1971E" w:rsidR="00007168" w:rsidRPr="00FF4D58" w:rsidRDefault="00007168" w:rsidP="00FF4D58">
      <w:pPr>
        <w:spacing w:after="0"/>
        <w:ind w:firstLine="720"/>
        <w:rPr>
          <w:rFonts w:ascii="Times New Roman" w:hAnsi="Times New Roman" w:cs="Times New Roman"/>
          <w:b/>
          <w:bCs/>
          <w:sz w:val="24"/>
          <w:szCs w:val="24"/>
        </w:rPr>
      </w:pPr>
      <w:r w:rsidRPr="00FF4D58">
        <w:rPr>
          <w:rFonts w:ascii="Times New Roman" w:hAnsi="Times New Roman" w:cs="Times New Roman"/>
          <w:sz w:val="24"/>
          <w:szCs w:val="24"/>
        </w:rPr>
        <w:t>In 1994</w:t>
      </w:r>
      <w:r w:rsidR="00ED4C40">
        <w:rPr>
          <w:rFonts w:ascii="Times New Roman" w:hAnsi="Times New Roman" w:cs="Times New Roman"/>
          <w:sz w:val="24"/>
          <w:szCs w:val="24"/>
        </w:rPr>
        <w:t xml:space="preserve">, </w:t>
      </w:r>
      <w:r w:rsidRPr="00FF4D58">
        <w:rPr>
          <w:rFonts w:ascii="Times New Roman" w:hAnsi="Times New Roman" w:cs="Times New Roman"/>
          <w:sz w:val="24"/>
          <w:szCs w:val="24"/>
        </w:rPr>
        <w:t xml:space="preserve">Jerry </w:t>
      </w:r>
      <w:r w:rsidRPr="00FF4D58">
        <w:rPr>
          <w:rStyle w:val="hit"/>
          <w:rFonts w:ascii="Times New Roman" w:hAnsi="Times New Roman" w:cs="Times New Roman"/>
          <w:color w:val="000000"/>
          <w:sz w:val="24"/>
          <w:szCs w:val="24"/>
          <w:shd w:val="clear" w:color="auto" w:fill="D2F4FC"/>
        </w:rPr>
        <w:t>Sandusky</w:t>
      </w:r>
      <w:r w:rsidRPr="00FF4D58">
        <w:rPr>
          <w:rFonts w:ascii="Times New Roman" w:hAnsi="Times New Roman" w:cs="Times New Roman"/>
          <w:sz w:val="24"/>
          <w:szCs w:val="24"/>
        </w:rPr>
        <w:t xml:space="preserve">, the defensive coordinator for Penn State's football program meets and takes a </w:t>
      </w:r>
      <w:r w:rsidR="008B5B9F" w:rsidRPr="00FF4D58">
        <w:rPr>
          <w:rFonts w:ascii="Times New Roman" w:hAnsi="Times New Roman" w:cs="Times New Roman"/>
          <w:sz w:val="24"/>
          <w:szCs w:val="24"/>
        </w:rPr>
        <w:t>ten-year-old</w:t>
      </w:r>
      <w:r w:rsidRPr="00FF4D58">
        <w:rPr>
          <w:rFonts w:ascii="Times New Roman" w:hAnsi="Times New Roman" w:cs="Times New Roman"/>
          <w:sz w:val="24"/>
          <w:szCs w:val="24"/>
        </w:rPr>
        <w:t xml:space="preserve"> boy on the field at Penn State games and introduces him to players. Mr. </w:t>
      </w:r>
      <w:r w:rsidRPr="00FF4D58">
        <w:rPr>
          <w:rStyle w:val="hit"/>
          <w:rFonts w:ascii="Times New Roman" w:hAnsi="Times New Roman" w:cs="Times New Roman"/>
          <w:color w:val="000000"/>
          <w:sz w:val="24"/>
          <w:szCs w:val="24"/>
          <w:shd w:val="clear" w:color="auto" w:fill="D2F4FC"/>
        </w:rPr>
        <w:t>Sandusky is reported to have</w:t>
      </w:r>
      <w:r w:rsidRPr="00FF4D58">
        <w:rPr>
          <w:rFonts w:ascii="Times New Roman" w:hAnsi="Times New Roman" w:cs="Times New Roman"/>
          <w:sz w:val="24"/>
          <w:szCs w:val="24"/>
        </w:rPr>
        <w:t xml:space="preserve"> inappropriately touched the boy and shower</w:t>
      </w:r>
      <w:r w:rsidR="00ED4C40">
        <w:rPr>
          <w:rFonts w:ascii="Times New Roman" w:hAnsi="Times New Roman" w:cs="Times New Roman"/>
          <w:sz w:val="24"/>
          <w:szCs w:val="24"/>
        </w:rPr>
        <w:t>ed</w:t>
      </w:r>
      <w:r w:rsidRPr="00FF4D58">
        <w:rPr>
          <w:rFonts w:ascii="Times New Roman" w:hAnsi="Times New Roman" w:cs="Times New Roman"/>
          <w:sz w:val="24"/>
          <w:szCs w:val="24"/>
        </w:rPr>
        <w:t xml:space="preserve"> with him in the university's football facility.</w:t>
      </w:r>
    </w:p>
    <w:p w14:paraId="32A1B9CC" w14:textId="4EC5C2C8" w:rsidR="003A1E9C" w:rsidRPr="00FF4D58" w:rsidRDefault="003A1E9C" w:rsidP="00FF4D58">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In </w:t>
      </w:r>
      <w:r w:rsidR="00007168" w:rsidRPr="00FF4D58">
        <w:rPr>
          <w:rFonts w:ascii="Times New Roman" w:hAnsi="Times New Roman" w:cs="Times New Roman"/>
          <w:sz w:val="24"/>
          <w:szCs w:val="24"/>
        </w:rPr>
        <w:t>1998, a</w:t>
      </w:r>
      <w:r w:rsidRPr="00FF4D58">
        <w:rPr>
          <w:rFonts w:ascii="Times New Roman" w:hAnsi="Times New Roman" w:cs="Times New Roman"/>
          <w:sz w:val="24"/>
          <w:szCs w:val="24"/>
        </w:rPr>
        <w:t xml:space="preserve"> Penn State vice president first heard allegations that assistant football coach Jerry Sandusky had touched, </w:t>
      </w:r>
      <w:r w:rsidR="008B5B9F" w:rsidRPr="00FF4D58">
        <w:rPr>
          <w:rFonts w:ascii="Times New Roman" w:hAnsi="Times New Roman" w:cs="Times New Roman"/>
          <w:sz w:val="24"/>
          <w:szCs w:val="24"/>
        </w:rPr>
        <w:t>hugged,</w:t>
      </w:r>
      <w:r w:rsidRPr="00FF4D58">
        <w:rPr>
          <w:rFonts w:ascii="Times New Roman" w:hAnsi="Times New Roman" w:cs="Times New Roman"/>
          <w:sz w:val="24"/>
          <w:szCs w:val="24"/>
        </w:rPr>
        <w:t xml:space="preserve"> and showered with an </w:t>
      </w:r>
      <w:r w:rsidR="008B5B9F" w:rsidRPr="00FF4D58">
        <w:rPr>
          <w:rFonts w:ascii="Times New Roman" w:hAnsi="Times New Roman" w:cs="Times New Roman"/>
          <w:sz w:val="24"/>
          <w:szCs w:val="24"/>
        </w:rPr>
        <w:t>11-year-old</w:t>
      </w:r>
      <w:r w:rsidRPr="00FF4D58">
        <w:rPr>
          <w:rFonts w:ascii="Times New Roman" w:hAnsi="Times New Roman" w:cs="Times New Roman"/>
          <w:sz w:val="24"/>
          <w:szCs w:val="24"/>
        </w:rPr>
        <w:t xml:space="preserve"> boy in a Penn State locker room,</w:t>
      </w:r>
      <w:r w:rsidR="00ED4C40">
        <w:rPr>
          <w:rFonts w:ascii="Times New Roman" w:hAnsi="Times New Roman" w:cs="Times New Roman"/>
          <w:sz w:val="24"/>
          <w:szCs w:val="24"/>
        </w:rPr>
        <w:t xml:space="preserve"> and</w:t>
      </w:r>
      <w:r w:rsidRPr="00FF4D58">
        <w:rPr>
          <w:rFonts w:ascii="Times New Roman" w:hAnsi="Times New Roman" w:cs="Times New Roman"/>
          <w:sz w:val="24"/>
          <w:szCs w:val="24"/>
        </w:rPr>
        <w:t xml:space="preserve"> he is reported to have scribbled this note </w:t>
      </w:r>
      <w:r w:rsidR="00E83079" w:rsidRPr="00FF4D58">
        <w:rPr>
          <w:rFonts w:ascii="Times New Roman" w:hAnsi="Times New Roman" w:cs="Times New Roman"/>
          <w:sz w:val="24"/>
          <w:szCs w:val="24"/>
        </w:rPr>
        <w:t>to himself:</w:t>
      </w:r>
      <w:r w:rsidRPr="00FF4D58">
        <w:rPr>
          <w:rFonts w:ascii="Times New Roman" w:hAnsi="Times New Roman" w:cs="Times New Roman"/>
          <w:sz w:val="24"/>
          <w:szCs w:val="24"/>
        </w:rPr>
        <w:t xml:space="preserve"> "Is this </w:t>
      </w:r>
      <w:r w:rsidR="00ED4C40">
        <w:rPr>
          <w:rFonts w:ascii="Times New Roman" w:hAnsi="Times New Roman" w:cs="Times New Roman"/>
          <w:sz w:val="24"/>
          <w:szCs w:val="24"/>
        </w:rPr>
        <w:t xml:space="preserve">the </w:t>
      </w:r>
      <w:r w:rsidRPr="00FF4D58">
        <w:rPr>
          <w:rFonts w:ascii="Times New Roman" w:hAnsi="Times New Roman" w:cs="Times New Roman"/>
          <w:sz w:val="24"/>
          <w:szCs w:val="24"/>
        </w:rPr>
        <w:t xml:space="preserve">opening of Pandora's box? Other children?" </w:t>
      </w:r>
      <w:r w:rsidR="00ED4C40">
        <w:rPr>
          <w:rFonts w:ascii="Times New Roman" w:hAnsi="Times New Roman" w:cs="Times New Roman"/>
          <w:sz w:val="24"/>
          <w:szCs w:val="24"/>
        </w:rPr>
        <w:t>(</w:t>
      </w:r>
      <w:r w:rsidR="00ED4C40" w:rsidRPr="00FF4D58">
        <w:rPr>
          <w:rFonts w:ascii="Times New Roman" w:hAnsi="Times New Roman" w:cs="Times New Roman"/>
          <w:sz w:val="24"/>
          <w:szCs w:val="24"/>
        </w:rPr>
        <w:t>Freeh,</w:t>
      </w:r>
      <w:r w:rsidR="00ED4C40">
        <w:rPr>
          <w:rFonts w:ascii="Times New Roman" w:hAnsi="Times New Roman" w:cs="Times New Roman"/>
          <w:sz w:val="24"/>
          <w:szCs w:val="24"/>
        </w:rPr>
        <w:t xml:space="preserve"> </w:t>
      </w:r>
      <w:r w:rsidRPr="00FF4D58">
        <w:rPr>
          <w:rFonts w:ascii="Times New Roman" w:hAnsi="Times New Roman" w:cs="Times New Roman"/>
          <w:sz w:val="24"/>
          <w:szCs w:val="24"/>
        </w:rPr>
        <w:t xml:space="preserve">2012). </w:t>
      </w:r>
    </w:p>
    <w:p w14:paraId="54D460EF" w14:textId="547A7D4F" w:rsidR="00007168" w:rsidRPr="00FF4D58" w:rsidRDefault="00007168" w:rsidP="00FF4D58">
      <w:pPr>
        <w:spacing w:after="0"/>
        <w:ind w:firstLine="720"/>
        <w:rPr>
          <w:rFonts w:ascii="Times New Roman" w:hAnsi="Times New Roman" w:cs="Times New Roman"/>
          <w:b/>
          <w:bCs/>
          <w:sz w:val="24"/>
          <w:szCs w:val="24"/>
        </w:rPr>
      </w:pPr>
      <w:r w:rsidRPr="00FF4D58">
        <w:rPr>
          <w:rFonts w:ascii="Times New Roman" w:hAnsi="Times New Roman" w:cs="Times New Roman"/>
          <w:sz w:val="24"/>
          <w:szCs w:val="24"/>
        </w:rPr>
        <w:t xml:space="preserve">In the fall </w:t>
      </w:r>
      <w:r w:rsidR="00ED4C40">
        <w:rPr>
          <w:rFonts w:ascii="Times New Roman" w:hAnsi="Times New Roman" w:cs="Times New Roman"/>
          <w:sz w:val="24"/>
          <w:szCs w:val="24"/>
        </w:rPr>
        <w:t xml:space="preserve">of </w:t>
      </w:r>
      <w:r w:rsidRPr="00FF4D58">
        <w:rPr>
          <w:rFonts w:ascii="Times New Roman" w:hAnsi="Times New Roman" w:cs="Times New Roman"/>
          <w:sz w:val="24"/>
          <w:szCs w:val="24"/>
        </w:rPr>
        <w:t>2000, janitor James Calhoun witnessed</w:t>
      </w:r>
      <w:r w:rsidRPr="00ED4C40">
        <w:rPr>
          <w:rFonts w:ascii="Times New Roman" w:hAnsi="Times New Roman" w:cs="Times New Roman"/>
          <w:sz w:val="24"/>
          <w:szCs w:val="24"/>
        </w:rPr>
        <w:t xml:space="preserve"> </w:t>
      </w:r>
      <w:r w:rsidRPr="00ED4C40">
        <w:rPr>
          <w:rStyle w:val="hit"/>
          <w:rFonts w:ascii="Times New Roman" w:hAnsi="Times New Roman" w:cs="Times New Roman"/>
          <w:color w:val="000000"/>
          <w:sz w:val="24"/>
          <w:szCs w:val="24"/>
          <w:shd w:val="clear" w:color="auto" w:fill="D2F4FC"/>
        </w:rPr>
        <w:t>Sandusky</w:t>
      </w:r>
      <w:r w:rsidRPr="00FF4D58">
        <w:rPr>
          <w:rFonts w:ascii="Times New Roman" w:hAnsi="Times New Roman" w:cs="Times New Roman"/>
          <w:sz w:val="24"/>
          <w:szCs w:val="24"/>
        </w:rPr>
        <w:t xml:space="preserve"> performing oral sex on a boy and reported the incident to his </w:t>
      </w:r>
      <w:r w:rsidR="008B5B9F" w:rsidRPr="00FF4D58">
        <w:rPr>
          <w:rFonts w:ascii="Times New Roman" w:hAnsi="Times New Roman" w:cs="Times New Roman"/>
          <w:sz w:val="24"/>
          <w:szCs w:val="24"/>
        </w:rPr>
        <w:t>supervisors, but</w:t>
      </w:r>
      <w:r w:rsidRPr="00FF4D58">
        <w:rPr>
          <w:rFonts w:ascii="Times New Roman" w:hAnsi="Times New Roman" w:cs="Times New Roman"/>
          <w:sz w:val="24"/>
          <w:szCs w:val="24"/>
        </w:rPr>
        <w:t xml:space="preserve"> </w:t>
      </w:r>
      <w:r w:rsidR="00ED4C40">
        <w:rPr>
          <w:rFonts w:ascii="Times New Roman" w:hAnsi="Times New Roman" w:cs="Times New Roman"/>
          <w:sz w:val="24"/>
          <w:szCs w:val="24"/>
        </w:rPr>
        <w:t xml:space="preserve">no one </w:t>
      </w:r>
      <w:r w:rsidRPr="00FF4D58">
        <w:rPr>
          <w:rFonts w:ascii="Times New Roman" w:hAnsi="Times New Roman" w:cs="Times New Roman"/>
          <w:sz w:val="24"/>
          <w:szCs w:val="24"/>
        </w:rPr>
        <w:t>ever made a formal report (</w:t>
      </w:r>
      <w:r w:rsidR="008B5B9F" w:rsidRPr="00FF4D58">
        <w:rPr>
          <w:rFonts w:ascii="Times New Roman" w:hAnsi="Times New Roman" w:cs="Times New Roman"/>
          <w:sz w:val="24"/>
          <w:szCs w:val="24"/>
        </w:rPr>
        <w:t>Medina, page</w:t>
      </w:r>
      <w:r w:rsidRPr="00FF4D58">
        <w:rPr>
          <w:rFonts w:ascii="Times New Roman" w:hAnsi="Times New Roman" w:cs="Times New Roman"/>
          <w:sz w:val="24"/>
          <w:szCs w:val="24"/>
        </w:rPr>
        <w:t xml:space="preserve"> 1).</w:t>
      </w:r>
    </w:p>
    <w:p w14:paraId="652EF0AF" w14:textId="6E9D69A4" w:rsidR="00007168" w:rsidRPr="00FF4D58" w:rsidRDefault="00007168" w:rsidP="00ED4C40">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In 2008, the mother of a high-school </w:t>
      </w:r>
      <w:r w:rsidR="005F7EF5" w:rsidRPr="00FF4D58">
        <w:rPr>
          <w:rFonts w:ascii="Times New Roman" w:hAnsi="Times New Roman" w:cs="Times New Roman"/>
          <w:sz w:val="24"/>
          <w:szCs w:val="24"/>
        </w:rPr>
        <w:t>f</w:t>
      </w:r>
      <w:r w:rsidR="005F7EF5">
        <w:rPr>
          <w:rFonts w:ascii="Times New Roman" w:hAnsi="Times New Roman" w:cs="Times New Roman"/>
          <w:sz w:val="24"/>
          <w:szCs w:val="24"/>
        </w:rPr>
        <w:t>irst-year</w:t>
      </w:r>
      <w:r w:rsidRPr="00FF4D58">
        <w:rPr>
          <w:rFonts w:ascii="Times New Roman" w:hAnsi="Times New Roman" w:cs="Times New Roman"/>
          <w:sz w:val="24"/>
          <w:szCs w:val="24"/>
        </w:rPr>
        <w:t xml:space="preserve"> </w:t>
      </w:r>
      <w:r w:rsidR="005F7EF5">
        <w:rPr>
          <w:rFonts w:ascii="Times New Roman" w:hAnsi="Times New Roman" w:cs="Times New Roman"/>
          <w:sz w:val="24"/>
          <w:szCs w:val="24"/>
        </w:rPr>
        <w:t xml:space="preserve">male student </w:t>
      </w:r>
      <w:r w:rsidRPr="00FF4D58">
        <w:rPr>
          <w:rFonts w:ascii="Times New Roman" w:hAnsi="Times New Roman" w:cs="Times New Roman"/>
          <w:sz w:val="24"/>
          <w:szCs w:val="24"/>
        </w:rPr>
        <w:t xml:space="preserve">reports to high-school officials that Mr. </w:t>
      </w:r>
      <w:r w:rsidRPr="00FF4D58">
        <w:rPr>
          <w:rStyle w:val="hit"/>
          <w:rFonts w:ascii="Times New Roman" w:hAnsi="Times New Roman" w:cs="Times New Roman"/>
          <w:color w:val="000000"/>
          <w:sz w:val="24"/>
          <w:szCs w:val="24"/>
          <w:shd w:val="clear" w:color="auto" w:fill="D2F4FC"/>
        </w:rPr>
        <w:t>Sandusky</w:t>
      </w:r>
      <w:r w:rsidRPr="00FF4D58">
        <w:rPr>
          <w:rFonts w:ascii="Times New Roman" w:hAnsi="Times New Roman" w:cs="Times New Roman"/>
          <w:sz w:val="24"/>
          <w:szCs w:val="24"/>
        </w:rPr>
        <w:t xml:space="preserve"> had engaged in inappropriate sexual conduct with </w:t>
      </w:r>
      <w:r w:rsidR="00ED4C40" w:rsidRPr="00FF4D58">
        <w:rPr>
          <w:rFonts w:ascii="Times New Roman" w:hAnsi="Times New Roman" w:cs="Times New Roman"/>
          <w:sz w:val="24"/>
          <w:szCs w:val="24"/>
        </w:rPr>
        <w:t>her</w:t>
      </w:r>
      <w:r w:rsidR="00ED4C40">
        <w:rPr>
          <w:rFonts w:ascii="Times New Roman" w:hAnsi="Times New Roman" w:cs="Times New Roman"/>
          <w:sz w:val="24"/>
          <w:szCs w:val="24"/>
        </w:rPr>
        <w:t xml:space="preserve"> son</w:t>
      </w:r>
      <w:r w:rsidRPr="00FF4D58">
        <w:rPr>
          <w:rFonts w:ascii="Times New Roman" w:hAnsi="Times New Roman" w:cs="Times New Roman"/>
          <w:sz w:val="24"/>
          <w:szCs w:val="24"/>
        </w:rPr>
        <w:t xml:space="preserve"> on multiple occasions. The officials contact</w:t>
      </w:r>
      <w:r w:rsidR="00ED4C40">
        <w:rPr>
          <w:rFonts w:ascii="Times New Roman" w:hAnsi="Times New Roman" w:cs="Times New Roman"/>
          <w:sz w:val="24"/>
          <w:szCs w:val="24"/>
        </w:rPr>
        <w:t>ed</w:t>
      </w:r>
      <w:r w:rsidRPr="00FF4D58">
        <w:rPr>
          <w:rFonts w:ascii="Times New Roman" w:hAnsi="Times New Roman" w:cs="Times New Roman"/>
          <w:sz w:val="24"/>
          <w:szCs w:val="24"/>
        </w:rPr>
        <w:t xml:space="preserve"> the police, and an investigation begins (</w:t>
      </w:r>
      <w:r w:rsidR="008B5B9F" w:rsidRPr="00FF4D58">
        <w:rPr>
          <w:rFonts w:ascii="Times New Roman" w:hAnsi="Times New Roman" w:cs="Times New Roman"/>
          <w:sz w:val="24"/>
          <w:szCs w:val="24"/>
        </w:rPr>
        <w:t>Medina, page</w:t>
      </w:r>
      <w:r w:rsidRPr="00FF4D58">
        <w:rPr>
          <w:rFonts w:ascii="Times New Roman" w:hAnsi="Times New Roman" w:cs="Times New Roman"/>
          <w:sz w:val="24"/>
          <w:szCs w:val="24"/>
        </w:rPr>
        <w:t xml:space="preserve"> 2).</w:t>
      </w:r>
    </w:p>
    <w:p w14:paraId="324D0F16" w14:textId="1CC17D53" w:rsidR="00FD68C1" w:rsidRPr="00FF4D58" w:rsidRDefault="00F219BD" w:rsidP="00FF4D58">
      <w:pPr>
        <w:spacing w:after="0"/>
        <w:rPr>
          <w:rFonts w:ascii="Times New Roman" w:hAnsi="Times New Roman" w:cs="Times New Roman"/>
          <w:sz w:val="24"/>
          <w:szCs w:val="24"/>
        </w:rPr>
      </w:pPr>
      <w:r w:rsidRPr="00FF4D58">
        <w:rPr>
          <w:rFonts w:ascii="Times New Roman" w:hAnsi="Times New Roman" w:cs="Times New Roman"/>
          <w:sz w:val="24"/>
          <w:szCs w:val="24"/>
        </w:rPr>
        <w:t xml:space="preserve"> </w:t>
      </w:r>
      <w:r w:rsidR="00E83079" w:rsidRPr="00FF4D58">
        <w:rPr>
          <w:rFonts w:ascii="Times New Roman" w:hAnsi="Times New Roman" w:cs="Times New Roman"/>
          <w:sz w:val="24"/>
          <w:szCs w:val="24"/>
        </w:rPr>
        <w:tab/>
      </w:r>
      <w:r w:rsidR="007533C3" w:rsidRPr="00FF4D58">
        <w:rPr>
          <w:rFonts w:ascii="Times New Roman" w:hAnsi="Times New Roman" w:cs="Times New Roman"/>
          <w:sz w:val="24"/>
          <w:szCs w:val="24"/>
        </w:rPr>
        <w:t xml:space="preserve">Years later, </w:t>
      </w:r>
      <w:r w:rsidR="00A03B88" w:rsidRPr="00FF4D58">
        <w:rPr>
          <w:rFonts w:ascii="Times New Roman" w:hAnsi="Times New Roman" w:cs="Times New Roman"/>
          <w:sz w:val="24"/>
          <w:szCs w:val="24"/>
        </w:rPr>
        <w:t>“</w:t>
      </w:r>
      <w:r w:rsidRPr="00FF4D58">
        <w:rPr>
          <w:rFonts w:ascii="Times New Roman" w:hAnsi="Times New Roman" w:cs="Times New Roman"/>
          <w:sz w:val="24"/>
          <w:szCs w:val="24"/>
        </w:rPr>
        <w:t>Penn State's receiver's coach, Mike McQueary</w:t>
      </w:r>
      <w:r w:rsidR="00C45470" w:rsidRPr="00FF4D58">
        <w:rPr>
          <w:rFonts w:ascii="Times New Roman" w:hAnsi="Times New Roman" w:cs="Times New Roman"/>
          <w:sz w:val="24"/>
          <w:szCs w:val="24"/>
        </w:rPr>
        <w:t xml:space="preserve"> </w:t>
      </w:r>
      <w:r w:rsidRPr="00FF4D58">
        <w:rPr>
          <w:rFonts w:ascii="Times New Roman" w:hAnsi="Times New Roman" w:cs="Times New Roman"/>
          <w:sz w:val="24"/>
          <w:szCs w:val="24"/>
        </w:rPr>
        <w:t>acknowledged that while a graduate assistant in 200</w:t>
      </w:r>
      <w:r w:rsidR="00531E9B" w:rsidRPr="00FF4D58">
        <w:rPr>
          <w:rFonts w:ascii="Times New Roman" w:hAnsi="Times New Roman" w:cs="Times New Roman"/>
          <w:sz w:val="24"/>
          <w:szCs w:val="24"/>
        </w:rPr>
        <w:t>1</w:t>
      </w:r>
      <w:r w:rsidRPr="00FF4D58">
        <w:rPr>
          <w:rFonts w:ascii="Times New Roman" w:hAnsi="Times New Roman" w:cs="Times New Roman"/>
          <w:sz w:val="24"/>
          <w:szCs w:val="24"/>
        </w:rPr>
        <w:t>, he observed Jerry Sandusky having anal sex with a boy in the team's locker-room shower. He failed to rescue or to contact the police. Instead, he called his father seeking advice. McQueary's father</w:t>
      </w:r>
      <w:r w:rsidR="008B5B9F" w:rsidRPr="00FF4D58">
        <w:rPr>
          <w:rFonts w:ascii="Times New Roman" w:hAnsi="Times New Roman" w:cs="Times New Roman"/>
          <w:sz w:val="24"/>
          <w:szCs w:val="24"/>
        </w:rPr>
        <w:t xml:space="preserve"> advised</w:t>
      </w:r>
      <w:r w:rsidRPr="00FF4D58">
        <w:rPr>
          <w:rFonts w:ascii="Times New Roman" w:hAnsi="Times New Roman" w:cs="Times New Roman"/>
          <w:sz w:val="24"/>
          <w:szCs w:val="24"/>
        </w:rPr>
        <w:t xml:space="preserve"> his son to watch out for No. 1 and merely report the incident to Paterno the next day</w:t>
      </w:r>
      <w:r w:rsidR="00FD68C1" w:rsidRPr="00FF4D58">
        <w:rPr>
          <w:rFonts w:ascii="Times New Roman" w:hAnsi="Times New Roman" w:cs="Times New Roman"/>
          <w:sz w:val="24"/>
          <w:szCs w:val="24"/>
        </w:rPr>
        <w:t>”</w:t>
      </w:r>
      <w:r w:rsidRPr="00FF4D58">
        <w:rPr>
          <w:rFonts w:ascii="Times New Roman" w:hAnsi="Times New Roman" w:cs="Times New Roman"/>
          <w:sz w:val="24"/>
          <w:szCs w:val="24"/>
        </w:rPr>
        <w:t xml:space="preserve"> (Rosenbaum, p. 2</w:t>
      </w:r>
      <w:r w:rsidR="00E83079" w:rsidRPr="00FF4D58">
        <w:rPr>
          <w:rFonts w:ascii="Times New Roman" w:hAnsi="Times New Roman" w:cs="Times New Roman"/>
          <w:sz w:val="24"/>
          <w:szCs w:val="24"/>
        </w:rPr>
        <w:t>).</w:t>
      </w:r>
      <w:r w:rsidR="00FD68C1" w:rsidRPr="00FF4D58">
        <w:rPr>
          <w:rFonts w:ascii="Times New Roman" w:hAnsi="Times New Roman" w:cs="Times New Roman"/>
          <w:sz w:val="24"/>
          <w:szCs w:val="24"/>
        </w:rPr>
        <w:t xml:space="preserve"> </w:t>
      </w:r>
    </w:p>
    <w:p w14:paraId="6B6D1C5B" w14:textId="1518ABE8" w:rsidR="00FD68C1" w:rsidRPr="00FF4D58" w:rsidRDefault="00FD68C1" w:rsidP="00FF4D58">
      <w:pPr>
        <w:spacing w:after="0"/>
        <w:rPr>
          <w:rFonts w:ascii="Times New Roman" w:hAnsi="Times New Roman" w:cs="Times New Roman"/>
          <w:sz w:val="24"/>
          <w:szCs w:val="24"/>
        </w:rPr>
      </w:pPr>
      <w:r w:rsidRPr="00FF4D58">
        <w:rPr>
          <w:rFonts w:ascii="Times New Roman" w:hAnsi="Times New Roman" w:cs="Times New Roman"/>
          <w:sz w:val="24"/>
          <w:szCs w:val="24"/>
        </w:rPr>
        <w:t>According to Freeh</w:t>
      </w:r>
      <w:r w:rsidR="008B5B9F">
        <w:rPr>
          <w:rFonts w:ascii="Times New Roman" w:hAnsi="Times New Roman" w:cs="Times New Roman"/>
          <w:sz w:val="24"/>
          <w:szCs w:val="24"/>
        </w:rPr>
        <w:t>:</w:t>
      </w:r>
    </w:p>
    <w:p w14:paraId="734E628D" w14:textId="41ED532C" w:rsidR="00A03B88" w:rsidRPr="00FF4D58" w:rsidRDefault="00FD68C1" w:rsidP="00FF4D58">
      <w:pPr>
        <w:spacing w:after="0"/>
        <w:ind w:left="720"/>
        <w:rPr>
          <w:rFonts w:ascii="Times New Roman" w:hAnsi="Times New Roman" w:cs="Times New Roman"/>
          <w:sz w:val="24"/>
          <w:szCs w:val="24"/>
        </w:rPr>
      </w:pPr>
      <w:r w:rsidRPr="00FF4D58">
        <w:rPr>
          <w:rFonts w:ascii="Times New Roman" w:hAnsi="Times New Roman" w:cs="Times New Roman"/>
          <w:sz w:val="24"/>
          <w:szCs w:val="24"/>
        </w:rPr>
        <w:t xml:space="preserve">For years, accounts of other incidents were reported to Joe Paterno, </w:t>
      </w:r>
      <w:r w:rsidR="003A1E9C" w:rsidRPr="00FF4D58">
        <w:rPr>
          <w:rFonts w:ascii="Times New Roman" w:hAnsi="Times New Roman" w:cs="Times New Roman"/>
          <w:sz w:val="24"/>
          <w:szCs w:val="24"/>
        </w:rPr>
        <w:t>Penn State</w:t>
      </w:r>
      <w:r w:rsidR="00E83079" w:rsidRPr="00FF4D58">
        <w:rPr>
          <w:rFonts w:ascii="Times New Roman" w:hAnsi="Times New Roman" w:cs="Times New Roman"/>
          <w:sz w:val="24"/>
          <w:szCs w:val="24"/>
        </w:rPr>
        <w:t>’s</w:t>
      </w:r>
      <w:r w:rsidR="003A1E9C" w:rsidRPr="00FF4D58">
        <w:rPr>
          <w:rFonts w:ascii="Times New Roman" w:hAnsi="Times New Roman" w:cs="Times New Roman"/>
          <w:sz w:val="24"/>
          <w:szCs w:val="24"/>
        </w:rPr>
        <w:t xml:space="preserve"> head coach and athletic director, </w:t>
      </w:r>
      <w:r w:rsidRPr="00FF4D58">
        <w:rPr>
          <w:rFonts w:ascii="Times New Roman" w:hAnsi="Times New Roman" w:cs="Times New Roman"/>
          <w:sz w:val="24"/>
          <w:szCs w:val="24"/>
        </w:rPr>
        <w:t>who was closest to Sandusky</w:t>
      </w:r>
      <w:r w:rsidR="008B5B9F" w:rsidRPr="00FF4D58">
        <w:rPr>
          <w:rFonts w:ascii="Times New Roman" w:hAnsi="Times New Roman" w:cs="Times New Roman"/>
          <w:sz w:val="24"/>
          <w:szCs w:val="24"/>
        </w:rPr>
        <w:t xml:space="preserve">. </w:t>
      </w:r>
      <w:r w:rsidR="00007168" w:rsidRPr="00FF4D58">
        <w:rPr>
          <w:rFonts w:ascii="Times New Roman" w:hAnsi="Times New Roman" w:cs="Times New Roman"/>
          <w:sz w:val="24"/>
          <w:szCs w:val="24"/>
        </w:rPr>
        <w:t>“</w:t>
      </w:r>
      <w:r w:rsidR="00E83079" w:rsidRPr="00FF4D58">
        <w:rPr>
          <w:rFonts w:ascii="Times New Roman" w:hAnsi="Times New Roman" w:cs="Times New Roman"/>
          <w:sz w:val="24"/>
          <w:szCs w:val="24"/>
        </w:rPr>
        <w:t>Paterno</w:t>
      </w:r>
      <w:r w:rsidRPr="00FF4D58">
        <w:rPr>
          <w:rFonts w:ascii="Times New Roman" w:hAnsi="Times New Roman" w:cs="Times New Roman"/>
          <w:sz w:val="24"/>
          <w:szCs w:val="24"/>
        </w:rPr>
        <w:t xml:space="preserve"> fully aware of the 1998 incident, yet in 2001 he failed to take direct action when an assistant coach told him </w:t>
      </w:r>
      <w:r w:rsidR="008B5B9F" w:rsidRPr="00FF4D58">
        <w:rPr>
          <w:rFonts w:ascii="Times New Roman" w:hAnsi="Times New Roman" w:cs="Times New Roman"/>
          <w:sz w:val="24"/>
          <w:szCs w:val="24"/>
        </w:rPr>
        <w:t>he had</w:t>
      </w:r>
      <w:r w:rsidRPr="00FF4D58">
        <w:rPr>
          <w:rFonts w:ascii="Times New Roman" w:hAnsi="Times New Roman" w:cs="Times New Roman"/>
          <w:sz w:val="24"/>
          <w:szCs w:val="24"/>
        </w:rPr>
        <w:t xml:space="preserve"> seen Sandusky sexually abusing a boy in the locker room shower. Paterno didn't call police. He </w:t>
      </w:r>
      <w:r w:rsidR="008B5B9F" w:rsidRPr="00FF4D58">
        <w:rPr>
          <w:rFonts w:ascii="Times New Roman" w:hAnsi="Times New Roman" w:cs="Times New Roman"/>
          <w:sz w:val="24"/>
          <w:szCs w:val="24"/>
        </w:rPr>
        <w:t>did not</w:t>
      </w:r>
      <w:r w:rsidRPr="00FF4D58">
        <w:rPr>
          <w:rFonts w:ascii="Times New Roman" w:hAnsi="Times New Roman" w:cs="Times New Roman"/>
          <w:sz w:val="24"/>
          <w:szCs w:val="24"/>
        </w:rPr>
        <w:t xml:space="preserve"> push for </w:t>
      </w:r>
      <w:r w:rsidR="008B5B9F" w:rsidRPr="00FF4D58">
        <w:rPr>
          <w:rFonts w:ascii="Times New Roman" w:hAnsi="Times New Roman" w:cs="Times New Roman"/>
          <w:sz w:val="24"/>
          <w:szCs w:val="24"/>
        </w:rPr>
        <w:t>action (</w:t>
      </w:r>
      <w:r w:rsidR="00007168" w:rsidRPr="00FF4D58">
        <w:rPr>
          <w:rFonts w:ascii="Times New Roman" w:hAnsi="Times New Roman" w:cs="Times New Roman"/>
          <w:sz w:val="24"/>
          <w:szCs w:val="24"/>
        </w:rPr>
        <w:t>2).</w:t>
      </w:r>
    </w:p>
    <w:p w14:paraId="285D21BC" w14:textId="2F3D3F7C" w:rsidR="00007168" w:rsidRPr="00FF4D58" w:rsidRDefault="00007168" w:rsidP="00FF4D58">
      <w:pPr>
        <w:spacing w:after="0"/>
        <w:rPr>
          <w:rFonts w:ascii="Times New Roman" w:hAnsi="Times New Roman" w:cs="Times New Roman"/>
          <w:sz w:val="24"/>
          <w:szCs w:val="24"/>
        </w:rPr>
      </w:pPr>
      <w:r w:rsidRPr="00FF4D58">
        <w:rPr>
          <w:rFonts w:ascii="Times New Roman" w:hAnsi="Times New Roman" w:cs="Times New Roman"/>
          <w:sz w:val="24"/>
          <w:szCs w:val="24"/>
        </w:rPr>
        <w:lastRenderedPageBreak/>
        <w:t xml:space="preserve">The abuse went on for several years until the boys were old enough to press charges against Sandusky. </w:t>
      </w:r>
      <w:r w:rsidR="002B4552" w:rsidRPr="00FF4D58">
        <w:rPr>
          <w:rFonts w:ascii="Times New Roman" w:hAnsi="Times New Roman" w:cs="Times New Roman"/>
          <w:sz w:val="24"/>
          <w:szCs w:val="24"/>
        </w:rPr>
        <w:t xml:space="preserve">A trial ensued, and in </w:t>
      </w:r>
      <w:r w:rsidR="002B4552" w:rsidRPr="00FF4D58">
        <w:rPr>
          <w:rStyle w:val="oyrpy"/>
          <w:rFonts w:ascii="Times New Roman" w:hAnsi="Times New Roman" w:cs="Times New Roman"/>
          <w:sz w:val="24"/>
          <w:szCs w:val="24"/>
        </w:rPr>
        <w:t>2012,</w:t>
      </w:r>
      <w:r w:rsidR="002B4552" w:rsidRPr="00FF4D58">
        <w:rPr>
          <w:rFonts w:ascii="Times New Roman" w:hAnsi="Times New Roman" w:cs="Times New Roman"/>
          <w:sz w:val="24"/>
          <w:szCs w:val="24"/>
        </w:rPr>
        <w:t xml:space="preserve"> former Penn State football coach Jerry Sandusky</w:t>
      </w:r>
      <w:r w:rsidR="00ED4C40">
        <w:rPr>
          <w:rFonts w:ascii="Times New Roman" w:hAnsi="Times New Roman" w:cs="Times New Roman"/>
          <w:sz w:val="24"/>
          <w:szCs w:val="24"/>
        </w:rPr>
        <w:t xml:space="preserve"> was sentence</w:t>
      </w:r>
      <w:r w:rsidR="002B4552" w:rsidRPr="00FF4D58">
        <w:rPr>
          <w:rFonts w:ascii="Times New Roman" w:hAnsi="Times New Roman" w:cs="Times New Roman"/>
          <w:sz w:val="24"/>
          <w:szCs w:val="24"/>
        </w:rPr>
        <w:t xml:space="preserve"> to 30-60 years in prison for the sexual abuse of </w:t>
      </w:r>
      <w:r w:rsidR="008B5B9F" w:rsidRPr="00FF4D58">
        <w:rPr>
          <w:rFonts w:ascii="Times New Roman" w:hAnsi="Times New Roman" w:cs="Times New Roman"/>
          <w:sz w:val="24"/>
          <w:szCs w:val="24"/>
        </w:rPr>
        <w:t>ten</w:t>
      </w:r>
      <w:r w:rsidR="002B4552" w:rsidRPr="00FF4D58">
        <w:rPr>
          <w:rFonts w:ascii="Times New Roman" w:hAnsi="Times New Roman" w:cs="Times New Roman"/>
          <w:sz w:val="24"/>
          <w:szCs w:val="24"/>
        </w:rPr>
        <w:t xml:space="preserve"> boys after tearful testimony from his victims (Medina 2011). </w:t>
      </w:r>
    </w:p>
    <w:p w14:paraId="757ED3AD" w14:textId="2857019E" w:rsidR="00DE1638" w:rsidRPr="00FF4D58" w:rsidRDefault="00ED75AF" w:rsidP="00EC25AF">
      <w:pPr>
        <w:spacing w:after="0"/>
        <w:ind w:firstLine="720"/>
        <w:rPr>
          <w:rFonts w:ascii="Times New Roman" w:hAnsi="Times New Roman" w:cs="Times New Roman"/>
          <w:sz w:val="24"/>
          <w:szCs w:val="24"/>
        </w:rPr>
      </w:pPr>
      <w:r w:rsidRPr="00FF4D58">
        <w:rPr>
          <w:rFonts w:ascii="Times New Roman" w:hAnsi="Times New Roman" w:cs="Times New Roman"/>
          <w:sz w:val="24"/>
          <w:szCs w:val="24"/>
        </w:rPr>
        <w:t xml:space="preserve">In this case, </w:t>
      </w:r>
      <w:r w:rsidR="00DE1638" w:rsidRPr="00FF4D58">
        <w:rPr>
          <w:rFonts w:ascii="Times New Roman" w:hAnsi="Times New Roman" w:cs="Times New Roman"/>
          <w:sz w:val="24"/>
          <w:szCs w:val="24"/>
        </w:rPr>
        <w:t>Aristotle’s ethic</w:t>
      </w:r>
      <w:r w:rsidRPr="00FF4D58">
        <w:rPr>
          <w:rFonts w:ascii="Times New Roman" w:hAnsi="Times New Roman" w:cs="Times New Roman"/>
          <w:sz w:val="24"/>
          <w:szCs w:val="24"/>
        </w:rPr>
        <w:t xml:space="preserve">al views can quickly assess this tragedy. His </w:t>
      </w:r>
      <w:r w:rsidR="00EC25AF">
        <w:rPr>
          <w:rFonts w:ascii="Times New Roman" w:hAnsi="Times New Roman" w:cs="Times New Roman"/>
          <w:sz w:val="24"/>
          <w:szCs w:val="24"/>
        </w:rPr>
        <w:t xml:space="preserve">ethical </w:t>
      </w:r>
      <w:r w:rsidRPr="00FF4D58">
        <w:rPr>
          <w:rFonts w:ascii="Times New Roman" w:hAnsi="Times New Roman" w:cs="Times New Roman"/>
          <w:sz w:val="24"/>
          <w:szCs w:val="24"/>
        </w:rPr>
        <w:t xml:space="preserve">theory </w:t>
      </w:r>
      <w:r w:rsidR="00EC25AF">
        <w:rPr>
          <w:rFonts w:ascii="Times New Roman" w:hAnsi="Times New Roman" w:cs="Times New Roman"/>
          <w:sz w:val="24"/>
          <w:szCs w:val="24"/>
        </w:rPr>
        <w:t xml:space="preserve">always </w:t>
      </w:r>
      <w:r w:rsidRPr="00FF4D58">
        <w:rPr>
          <w:rFonts w:ascii="Times New Roman" w:hAnsi="Times New Roman" w:cs="Times New Roman"/>
          <w:sz w:val="24"/>
          <w:szCs w:val="24"/>
        </w:rPr>
        <w:t xml:space="preserve">relates to </w:t>
      </w:r>
      <w:r w:rsidR="00DE1638" w:rsidRPr="00FF4D58">
        <w:rPr>
          <w:rFonts w:ascii="Times New Roman" w:hAnsi="Times New Roman" w:cs="Times New Roman"/>
          <w:sz w:val="24"/>
          <w:szCs w:val="24"/>
        </w:rPr>
        <w:t xml:space="preserve">the </w:t>
      </w:r>
      <w:r w:rsidRPr="00FF4D58">
        <w:rPr>
          <w:rFonts w:ascii="Times New Roman" w:hAnsi="Times New Roman" w:cs="Times New Roman"/>
          <w:sz w:val="24"/>
          <w:szCs w:val="24"/>
        </w:rPr>
        <w:t>“</w:t>
      </w:r>
      <w:r w:rsidR="00DE1638" w:rsidRPr="00FF4D58">
        <w:rPr>
          <w:rFonts w:ascii="Times New Roman" w:hAnsi="Times New Roman" w:cs="Times New Roman"/>
          <w:sz w:val="24"/>
          <w:szCs w:val="24"/>
        </w:rPr>
        <w:t xml:space="preserve">study of what is involved in good actions” (Dombrowski, 41). He further explains, “Ethics is about what is sought for its own sake—goodness itself—and not for the sake of something else such as money or </w:t>
      </w:r>
      <w:r w:rsidRPr="00FF4D58">
        <w:rPr>
          <w:rFonts w:ascii="Times New Roman" w:hAnsi="Times New Roman" w:cs="Times New Roman"/>
          <w:sz w:val="24"/>
          <w:szCs w:val="24"/>
        </w:rPr>
        <w:t>success</w:t>
      </w:r>
      <w:r w:rsidR="00EC25AF">
        <w:rPr>
          <w:rFonts w:ascii="Times New Roman" w:hAnsi="Times New Roman" w:cs="Times New Roman"/>
          <w:sz w:val="24"/>
          <w:szCs w:val="24"/>
        </w:rPr>
        <w:t xml:space="preserve">” </w:t>
      </w:r>
      <w:r w:rsidRPr="00FF4D58">
        <w:rPr>
          <w:rFonts w:ascii="Times New Roman" w:hAnsi="Times New Roman" w:cs="Times New Roman"/>
          <w:sz w:val="24"/>
          <w:szCs w:val="24"/>
        </w:rPr>
        <w:t>(42). The “good” thing to have done would have been to investigate Sandusky’s actions earlier. The Penn State leaders unethically held up money</w:t>
      </w:r>
      <w:r w:rsidR="00EC25AF">
        <w:rPr>
          <w:rFonts w:ascii="Times New Roman" w:hAnsi="Times New Roman" w:cs="Times New Roman"/>
          <w:sz w:val="24"/>
          <w:szCs w:val="24"/>
        </w:rPr>
        <w:t>, reputation,</w:t>
      </w:r>
      <w:r w:rsidRPr="00FF4D58">
        <w:rPr>
          <w:rFonts w:ascii="Times New Roman" w:hAnsi="Times New Roman" w:cs="Times New Roman"/>
          <w:sz w:val="24"/>
          <w:szCs w:val="24"/>
        </w:rPr>
        <w:t xml:space="preserve"> and success above the abuse of children.</w:t>
      </w:r>
      <w:r w:rsidR="00F212BB" w:rsidRPr="00FF4D58">
        <w:rPr>
          <w:rFonts w:ascii="Times New Roman" w:hAnsi="Times New Roman" w:cs="Times New Roman"/>
          <w:sz w:val="24"/>
          <w:szCs w:val="24"/>
        </w:rPr>
        <w:t xml:space="preserve"> </w:t>
      </w:r>
    </w:p>
    <w:p w14:paraId="01FE8D53" w14:textId="64550B30" w:rsidR="00F212BB" w:rsidRPr="00FF4D58" w:rsidRDefault="00EC25AF" w:rsidP="00FF4D58">
      <w:pPr>
        <w:spacing w:after="0"/>
        <w:ind w:firstLine="720"/>
        <w:rPr>
          <w:rFonts w:ascii="Times New Roman" w:hAnsi="Times New Roman" w:cs="Times New Roman"/>
          <w:sz w:val="24"/>
          <w:szCs w:val="24"/>
        </w:rPr>
      </w:pPr>
      <w:r>
        <w:rPr>
          <w:rFonts w:ascii="Times New Roman" w:hAnsi="Times New Roman" w:cs="Times New Roman"/>
          <w:sz w:val="24"/>
          <w:szCs w:val="24"/>
        </w:rPr>
        <w:t>Once a</w:t>
      </w:r>
      <w:r w:rsidR="003A1BDE" w:rsidRPr="00FF4D58">
        <w:rPr>
          <w:rFonts w:ascii="Times New Roman" w:hAnsi="Times New Roman" w:cs="Times New Roman"/>
          <w:sz w:val="24"/>
          <w:szCs w:val="24"/>
        </w:rPr>
        <w:t xml:space="preserve">gain, through </w:t>
      </w:r>
      <w:r w:rsidR="00F212BB" w:rsidRPr="00FF4D58">
        <w:rPr>
          <w:rFonts w:ascii="Times New Roman" w:hAnsi="Times New Roman" w:cs="Times New Roman"/>
          <w:sz w:val="24"/>
          <w:szCs w:val="24"/>
        </w:rPr>
        <w:t xml:space="preserve">the communication ethics of </w:t>
      </w:r>
      <w:r w:rsidR="003A1BDE" w:rsidRPr="00FF4D58">
        <w:rPr>
          <w:rFonts w:ascii="Times New Roman" w:hAnsi="Times New Roman" w:cs="Times New Roman"/>
          <w:sz w:val="24"/>
          <w:szCs w:val="24"/>
        </w:rPr>
        <w:t>storytelling, Freire could</w:t>
      </w:r>
      <w:r w:rsidR="00F212BB" w:rsidRPr="00FF4D58">
        <w:rPr>
          <w:rFonts w:ascii="Times New Roman" w:hAnsi="Times New Roman" w:cs="Times New Roman"/>
          <w:sz w:val="24"/>
          <w:szCs w:val="24"/>
        </w:rPr>
        <w:t xml:space="preserve"> have</w:t>
      </w:r>
      <w:r w:rsidR="003A1BDE" w:rsidRPr="00FF4D58">
        <w:rPr>
          <w:rFonts w:ascii="Times New Roman" w:hAnsi="Times New Roman" w:cs="Times New Roman"/>
          <w:sz w:val="24"/>
          <w:szCs w:val="24"/>
        </w:rPr>
        <w:t xml:space="preserve"> inform</w:t>
      </w:r>
      <w:r w:rsidR="00F212BB" w:rsidRPr="00FF4D58">
        <w:rPr>
          <w:rFonts w:ascii="Times New Roman" w:hAnsi="Times New Roman" w:cs="Times New Roman"/>
          <w:sz w:val="24"/>
          <w:szCs w:val="24"/>
        </w:rPr>
        <w:t>ed</w:t>
      </w:r>
      <w:r w:rsidR="003A1BDE" w:rsidRPr="00FF4D58">
        <w:rPr>
          <w:rFonts w:ascii="Times New Roman" w:hAnsi="Times New Roman" w:cs="Times New Roman"/>
          <w:sz w:val="24"/>
          <w:szCs w:val="24"/>
        </w:rPr>
        <w:t xml:space="preserve"> </w:t>
      </w:r>
      <w:r w:rsidR="00D04BA7" w:rsidRPr="00FF4D58">
        <w:rPr>
          <w:rFonts w:ascii="Times New Roman" w:hAnsi="Times New Roman" w:cs="Times New Roman"/>
          <w:sz w:val="24"/>
          <w:szCs w:val="24"/>
        </w:rPr>
        <w:t>the public of the background</w:t>
      </w:r>
      <w:r w:rsidR="00F212BB" w:rsidRPr="00FF4D58">
        <w:rPr>
          <w:rFonts w:ascii="Times New Roman" w:hAnsi="Times New Roman" w:cs="Times New Roman"/>
          <w:sz w:val="24"/>
          <w:szCs w:val="24"/>
        </w:rPr>
        <w:t xml:space="preserve"> of the incident</w:t>
      </w:r>
      <w:r w:rsidR="003A1BDE" w:rsidRPr="00FF4D58">
        <w:rPr>
          <w:rFonts w:ascii="Times New Roman" w:hAnsi="Times New Roman" w:cs="Times New Roman"/>
          <w:sz w:val="24"/>
          <w:szCs w:val="24"/>
        </w:rPr>
        <w:t>.</w:t>
      </w:r>
      <w:r w:rsidR="00D04BA7" w:rsidRPr="00FF4D58">
        <w:rPr>
          <w:rFonts w:ascii="Times New Roman" w:hAnsi="Times New Roman" w:cs="Times New Roman"/>
          <w:sz w:val="24"/>
          <w:szCs w:val="24"/>
        </w:rPr>
        <w:t xml:space="preserve"> </w:t>
      </w:r>
    </w:p>
    <w:p w14:paraId="60DE791E" w14:textId="4EF71564" w:rsidR="00F212BB" w:rsidRPr="00FF4D58" w:rsidRDefault="003A1BDE" w:rsidP="00FF4D58">
      <w:pPr>
        <w:spacing w:after="0"/>
        <w:ind w:firstLine="720"/>
        <w:rPr>
          <w:rFonts w:ascii="Times New Roman" w:hAnsi="Times New Roman" w:cs="Times New Roman"/>
          <w:sz w:val="24"/>
          <w:szCs w:val="24"/>
        </w:rPr>
      </w:pPr>
      <w:r w:rsidRPr="00FF4D58">
        <w:rPr>
          <w:rFonts w:ascii="Times New Roman" w:hAnsi="Times New Roman" w:cs="Times New Roman"/>
          <w:sz w:val="24"/>
          <w:szCs w:val="24"/>
        </w:rPr>
        <w:t>Jerry Sandus</w:t>
      </w:r>
      <w:r w:rsidR="00D04BA7" w:rsidRPr="00FF4D58">
        <w:rPr>
          <w:rFonts w:ascii="Times New Roman" w:hAnsi="Times New Roman" w:cs="Times New Roman"/>
          <w:sz w:val="24"/>
          <w:szCs w:val="24"/>
        </w:rPr>
        <w:t>ky</w:t>
      </w:r>
      <w:r w:rsidRPr="00FF4D58">
        <w:rPr>
          <w:rFonts w:ascii="Times New Roman" w:hAnsi="Times New Roman" w:cs="Times New Roman"/>
          <w:sz w:val="24"/>
          <w:szCs w:val="24"/>
        </w:rPr>
        <w:t xml:space="preserve"> created a non-profit </w:t>
      </w:r>
      <w:r w:rsidR="00D04BA7" w:rsidRPr="00FF4D58">
        <w:rPr>
          <w:rFonts w:ascii="Times New Roman" w:hAnsi="Times New Roman" w:cs="Times New Roman"/>
          <w:sz w:val="24"/>
          <w:szCs w:val="24"/>
        </w:rPr>
        <w:t xml:space="preserve">organization for underprivileged youth and at-risk children—our most vulnerable population. The organization was called the Second Mile and was based on the Penn State campus. Beginning in 1994, claims began to surface from eyewitness that Sandusky was sexually abusing some of these young people. Over the next ten years, Sandusky used this Second Mile organization as a cover to allow him to abuse young </w:t>
      </w:r>
      <w:r w:rsidR="00EC25AF">
        <w:rPr>
          <w:rFonts w:ascii="Times New Roman" w:hAnsi="Times New Roman" w:cs="Times New Roman"/>
          <w:sz w:val="24"/>
          <w:szCs w:val="24"/>
        </w:rPr>
        <w:t>children</w:t>
      </w:r>
      <w:r w:rsidR="00D04BA7" w:rsidRPr="00FF4D58">
        <w:rPr>
          <w:rFonts w:ascii="Times New Roman" w:hAnsi="Times New Roman" w:cs="Times New Roman"/>
          <w:sz w:val="24"/>
          <w:szCs w:val="24"/>
        </w:rPr>
        <w:t xml:space="preserve">. None of the </w:t>
      </w:r>
      <w:r w:rsidR="00F212BB" w:rsidRPr="00FF4D58">
        <w:rPr>
          <w:rFonts w:ascii="Times New Roman" w:hAnsi="Times New Roman" w:cs="Times New Roman"/>
          <w:sz w:val="24"/>
          <w:szCs w:val="24"/>
        </w:rPr>
        <w:t>abused young</w:t>
      </w:r>
      <w:r w:rsidR="00D04BA7" w:rsidRPr="00FF4D58">
        <w:rPr>
          <w:rFonts w:ascii="Times New Roman" w:hAnsi="Times New Roman" w:cs="Times New Roman"/>
          <w:sz w:val="24"/>
          <w:szCs w:val="24"/>
        </w:rPr>
        <w:t xml:space="preserve"> men came forward at that time, but important personnel from Penn State saw some of these incidents, reported them to superiors, but </w:t>
      </w:r>
      <w:r w:rsidR="00F212BB" w:rsidRPr="00FF4D58">
        <w:rPr>
          <w:rFonts w:ascii="Times New Roman" w:hAnsi="Times New Roman" w:cs="Times New Roman"/>
          <w:sz w:val="24"/>
          <w:szCs w:val="24"/>
        </w:rPr>
        <w:t xml:space="preserve">superiors involved did not push </w:t>
      </w:r>
      <w:r w:rsidR="00D04BA7" w:rsidRPr="00FF4D58">
        <w:rPr>
          <w:rFonts w:ascii="Times New Roman" w:hAnsi="Times New Roman" w:cs="Times New Roman"/>
          <w:sz w:val="24"/>
          <w:szCs w:val="24"/>
        </w:rPr>
        <w:t>further investigation</w:t>
      </w:r>
      <w:r w:rsidR="00F212BB" w:rsidRPr="00FF4D58">
        <w:rPr>
          <w:rFonts w:ascii="Times New Roman" w:hAnsi="Times New Roman" w:cs="Times New Roman"/>
          <w:sz w:val="24"/>
          <w:szCs w:val="24"/>
        </w:rPr>
        <w:t xml:space="preserve">. In 2011, some of the boys were now old enough to begin pushing for an investigation. </w:t>
      </w:r>
    </w:p>
    <w:p w14:paraId="0CA6B9B7" w14:textId="6E645494" w:rsidR="00F212BB" w:rsidRPr="00FF4D58" w:rsidRDefault="00F212BB" w:rsidP="00EC25AF">
      <w:pPr>
        <w:spacing w:after="0"/>
        <w:ind w:firstLine="720"/>
        <w:rPr>
          <w:rFonts w:ascii="Times New Roman" w:hAnsi="Times New Roman" w:cs="Times New Roman"/>
          <w:sz w:val="24"/>
          <w:szCs w:val="24"/>
        </w:rPr>
      </w:pPr>
      <w:r w:rsidRPr="00FF4D58">
        <w:rPr>
          <w:rFonts w:ascii="Times New Roman" w:hAnsi="Times New Roman" w:cs="Times New Roman"/>
          <w:sz w:val="24"/>
          <w:szCs w:val="24"/>
        </w:rPr>
        <w:t>The young men told the tragic story of being abused multiple times by Sandusky, but not knowing how to address it when they were younger</w:t>
      </w:r>
      <w:r w:rsidR="005F7EF5" w:rsidRPr="00FF4D58">
        <w:rPr>
          <w:rFonts w:ascii="Times New Roman" w:hAnsi="Times New Roman" w:cs="Times New Roman"/>
          <w:sz w:val="24"/>
          <w:szCs w:val="24"/>
        </w:rPr>
        <w:t xml:space="preserve">. </w:t>
      </w:r>
      <w:r w:rsidRPr="00FF4D58">
        <w:rPr>
          <w:rFonts w:ascii="Times New Roman" w:hAnsi="Times New Roman" w:cs="Times New Roman"/>
          <w:sz w:val="24"/>
          <w:szCs w:val="24"/>
        </w:rPr>
        <w:t xml:space="preserve">As this story merges into a narrative, the events of how this could happen could be analyzed and prevented from happening again. Policies and procedures could be put in place to protect young children from being involved in such a tragic incident. </w:t>
      </w:r>
    </w:p>
    <w:p w14:paraId="0CA2F065" w14:textId="77777777" w:rsidR="00EC25AF" w:rsidRDefault="00EC25AF" w:rsidP="00FF4D58">
      <w:pPr>
        <w:spacing w:after="0"/>
        <w:rPr>
          <w:rFonts w:ascii="Times New Roman" w:hAnsi="Times New Roman" w:cs="Times New Roman"/>
          <w:b/>
          <w:bCs/>
          <w:sz w:val="24"/>
          <w:szCs w:val="24"/>
        </w:rPr>
      </w:pPr>
    </w:p>
    <w:p w14:paraId="6CC2EA59" w14:textId="09F810A3" w:rsidR="00F212BB" w:rsidRPr="00FF4D58" w:rsidRDefault="00F212BB" w:rsidP="00FF4D58">
      <w:pPr>
        <w:spacing w:after="0"/>
        <w:rPr>
          <w:rFonts w:ascii="Times New Roman" w:hAnsi="Times New Roman" w:cs="Times New Roman"/>
          <w:b/>
          <w:bCs/>
          <w:sz w:val="24"/>
          <w:szCs w:val="24"/>
        </w:rPr>
      </w:pPr>
      <w:r w:rsidRPr="00FF4D58">
        <w:rPr>
          <w:rFonts w:ascii="Times New Roman" w:hAnsi="Times New Roman" w:cs="Times New Roman"/>
          <w:b/>
          <w:bCs/>
          <w:sz w:val="24"/>
          <w:szCs w:val="24"/>
        </w:rPr>
        <w:t>Conclusion</w:t>
      </w:r>
    </w:p>
    <w:p w14:paraId="7D3CA48C" w14:textId="1435A05C" w:rsidR="00341501" w:rsidRDefault="00D04BA7" w:rsidP="00EC25AF">
      <w:pPr>
        <w:spacing w:after="0" w:line="240" w:lineRule="auto"/>
        <w:ind w:firstLine="720"/>
        <w:rPr>
          <w:rFonts w:ascii="Times New Roman" w:hAnsi="Times New Roman" w:cs="Times New Roman"/>
          <w:sz w:val="24"/>
          <w:szCs w:val="24"/>
        </w:rPr>
      </w:pPr>
      <w:r w:rsidRPr="00FF4D58">
        <w:rPr>
          <w:rFonts w:ascii="Times New Roman" w:hAnsi="Times New Roman" w:cs="Times New Roman"/>
          <w:sz w:val="24"/>
          <w:szCs w:val="24"/>
        </w:rPr>
        <w:t xml:space="preserve"> </w:t>
      </w:r>
      <w:r w:rsidR="00F212BB" w:rsidRPr="00FF4D58">
        <w:rPr>
          <w:rFonts w:ascii="Times New Roman" w:hAnsi="Times New Roman" w:cs="Times New Roman"/>
          <w:sz w:val="24"/>
          <w:szCs w:val="24"/>
        </w:rPr>
        <w:t xml:space="preserve">In </w:t>
      </w:r>
      <w:r w:rsidR="003E6D3E" w:rsidRPr="00FF4D58">
        <w:rPr>
          <w:rFonts w:ascii="Times New Roman" w:hAnsi="Times New Roman" w:cs="Times New Roman"/>
          <w:sz w:val="24"/>
          <w:szCs w:val="24"/>
        </w:rPr>
        <w:t xml:space="preserve">summary, </w:t>
      </w:r>
      <w:r w:rsidR="00EC25AF">
        <w:rPr>
          <w:rFonts w:ascii="Times New Roman" w:hAnsi="Times New Roman" w:cs="Times New Roman"/>
          <w:sz w:val="24"/>
          <w:szCs w:val="24"/>
        </w:rPr>
        <w:t xml:space="preserve">the merging of </w:t>
      </w:r>
      <w:r w:rsidR="00D80FE7" w:rsidRPr="00FF4D58">
        <w:rPr>
          <w:rFonts w:ascii="Times New Roman" w:hAnsi="Times New Roman" w:cs="Times New Roman"/>
          <w:sz w:val="24"/>
          <w:szCs w:val="24"/>
        </w:rPr>
        <w:t>Aristotelian</w:t>
      </w:r>
      <w:r w:rsidR="003E6D3E" w:rsidRPr="00FF4D58">
        <w:rPr>
          <w:rFonts w:ascii="Times New Roman" w:hAnsi="Times New Roman" w:cs="Times New Roman"/>
          <w:sz w:val="24"/>
          <w:szCs w:val="24"/>
        </w:rPr>
        <w:t xml:space="preserve"> ethics</w:t>
      </w:r>
      <w:r w:rsidR="00F212BB" w:rsidRPr="00FF4D58">
        <w:rPr>
          <w:rFonts w:ascii="Times New Roman" w:hAnsi="Times New Roman" w:cs="Times New Roman"/>
          <w:sz w:val="24"/>
          <w:szCs w:val="24"/>
        </w:rPr>
        <w:t xml:space="preserve"> </w:t>
      </w:r>
      <w:r w:rsidR="003E6D3E" w:rsidRPr="00FF4D58">
        <w:rPr>
          <w:rFonts w:ascii="Times New Roman" w:hAnsi="Times New Roman" w:cs="Times New Roman"/>
          <w:sz w:val="24"/>
          <w:szCs w:val="24"/>
        </w:rPr>
        <w:t xml:space="preserve">and </w:t>
      </w:r>
      <w:r w:rsidR="00EC25AF" w:rsidRPr="00FF4D58">
        <w:rPr>
          <w:rFonts w:ascii="Times New Roman" w:hAnsi="Times New Roman" w:cs="Times New Roman"/>
          <w:sz w:val="24"/>
          <w:szCs w:val="24"/>
        </w:rPr>
        <w:t>Freire</w:t>
      </w:r>
      <w:r w:rsidR="00EC25AF">
        <w:rPr>
          <w:rFonts w:ascii="Times New Roman" w:hAnsi="Times New Roman" w:cs="Times New Roman"/>
          <w:sz w:val="24"/>
          <w:szCs w:val="24"/>
        </w:rPr>
        <w:t xml:space="preserve">’s </w:t>
      </w:r>
      <w:r w:rsidR="00EC25AF" w:rsidRPr="00FF4D58">
        <w:rPr>
          <w:rFonts w:ascii="Times New Roman" w:hAnsi="Times New Roman" w:cs="Times New Roman"/>
          <w:sz w:val="24"/>
          <w:szCs w:val="24"/>
        </w:rPr>
        <w:t>ethics</w:t>
      </w:r>
      <w:r w:rsidR="003E6D3E" w:rsidRPr="00FF4D58">
        <w:rPr>
          <w:rFonts w:ascii="Times New Roman" w:hAnsi="Times New Roman" w:cs="Times New Roman"/>
          <w:sz w:val="24"/>
          <w:szCs w:val="24"/>
        </w:rPr>
        <w:t xml:space="preserve"> </w:t>
      </w:r>
      <w:r w:rsidR="00EC25AF">
        <w:rPr>
          <w:rFonts w:ascii="Times New Roman" w:hAnsi="Times New Roman" w:cs="Times New Roman"/>
          <w:sz w:val="24"/>
          <w:szCs w:val="24"/>
        </w:rPr>
        <w:t xml:space="preserve">of </w:t>
      </w:r>
      <w:r w:rsidR="003E6D3E" w:rsidRPr="00FF4D58">
        <w:rPr>
          <w:rFonts w:ascii="Times New Roman" w:hAnsi="Times New Roman" w:cs="Times New Roman"/>
          <w:sz w:val="24"/>
          <w:szCs w:val="24"/>
        </w:rPr>
        <w:t xml:space="preserve">communication can help to analyze </w:t>
      </w:r>
      <w:r w:rsidR="00380FBD" w:rsidRPr="00FF4D58">
        <w:rPr>
          <w:rFonts w:ascii="Times New Roman" w:hAnsi="Times New Roman" w:cs="Times New Roman"/>
          <w:sz w:val="24"/>
          <w:szCs w:val="24"/>
        </w:rPr>
        <w:t>challenging situations</w:t>
      </w:r>
      <w:r w:rsidR="003E6D3E" w:rsidRPr="00FF4D58">
        <w:rPr>
          <w:rFonts w:ascii="Times New Roman" w:hAnsi="Times New Roman" w:cs="Times New Roman"/>
          <w:sz w:val="24"/>
          <w:szCs w:val="24"/>
        </w:rPr>
        <w:t xml:space="preserve"> </w:t>
      </w:r>
      <w:r w:rsidR="00F212BB" w:rsidRPr="00FF4D58">
        <w:rPr>
          <w:rFonts w:ascii="Times New Roman" w:hAnsi="Times New Roman" w:cs="Times New Roman"/>
          <w:sz w:val="24"/>
          <w:szCs w:val="24"/>
        </w:rPr>
        <w:t xml:space="preserve">and </w:t>
      </w:r>
      <w:r w:rsidR="003E6D3E" w:rsidRPr="00FF4D58">
        <w:rPr>
          <w:rFonts w:ascii="Times New Roman" w:hAnsi="Times New Roman" w:cs="Times New Roman"/>
          <w:sz w:val="24"/>
          <w:szCs w:val="24"/>
        </w:rPr>
        <w:t xml:space="preserve">promote common </w:t>
      </w:r>
      <w:r w:rsidR="00EC25AF">
        <w:rPr>
          <w:rFonts w:ascii="Times New Roman" w:hAnsi="Times New Roman" w:cs="Times New Roman"/>
          <w:sz w:val="24"/>
          <w:szCs w:val="24"/>
        </w:rPr>
        <w:t xml:space="preserve">ethical </w:t>
      </w:r>
      <w:r w:rsidR="003E6D3E" w:rsidRPr="00FF4D58">
        <w:rPr>
          <w:rFonts w:ascii="Times New Roman" w:hAnsi="Times New Roman" w:cs="Times New Roman"/>
          <w:sz w:val="24"/>
          <w:szCs w:val="24"/>
        </w:rPr>
        <w:t>ground</w:t>
      </w:r>
      <w:r w:rsidR="00380FBD">
        <w:rPr>
          <w:rFonts w:ascii="Times New Roman" w:hAnsi="Times New Roman" w:cs="Times New Roman"/>
          <w:sz w:val="24"/>
          <w:szCs w:val="24"/>
        </w:rPr>
        <w:t xml:space="preserve"> for making decisions</w:t>
      </w:r>
      <w:r w:rsidR="003E6D3E" w:rsidRPr="00FF4D58">
        <w:rPr>
          <w:rFonts w:ascii="Times New Roman" w:hAnsi="Times New Roman" w:cs="Times New Roman"/>
          <w:sz w:val="24"/>
          <w:szCs w:val="24"/>
        </w:rPr>
        <w:t xml:space="preserve">. By merging Aristotle’s ethics </w:t>
      </w:r>
      <w:r w:rsidR="00380FBD">
        <w:rPr>
          <w:rFonts w:ascii="Times New Roman" w:hAnsi="Times New Roman" w:cs="Times New Roman"/>
          <w:sz w:val="24"/>
          <w:szCs w:val="24"/>
        </w:rPr>
        <w:t xml:space="preserve">of examining rational and logical </w:t>
      </w:r>
      <w:r w:rsidR="003E6D3E" w:rsidRPr="00FF4D58">
        <w:rPr>
          <w:rFonts w:ascii="Times New Roman" w:hAnsi="Times New Roman" w:cs="Times New Roman"/>
          <w:sz w:val="24"/>
          <w:szCs w:val="24"/>
        </w:rPr>
        <w:t xml:space="preserve">facts with Freier’s </w:t>
      </w:r>
      <w:r w:rsidR="00F212BB" w:rsidRPr="00FF4D58">
        <w:rPr>
          <w:rFonts w:ascii="Times New Roman" w:hAnsi="Times New Roman" w:cs="Times New Roman"/>
          <w:sz w:val="24"/>
          <w:szCs w:val="24"/>
        </w:rPr>
        <w:t>storytelling to narrative</w:t>
      </w:r>
      <w:r w:rsidR="003E6D3E" w:rsidRPr="00FF4D58">
        <w:rPr>
          <w:rFonts w:ascii="Times New Roman" w:hAnsi="Times New Roman" w:cs="Times New Roman"/>
          <w:sz w:val="24"/>
          <w:szCs w:val="24"/>
        </w:rPr>
        <w:t xml:space="preserve"> could help the public </w:t>
      </w:r>
      <w:r w:rsidR="00D80FE7" w:rsidRPr="00FF4D58">
        <w:rPr>
          <w:rFonts w:ascii="Times New Roman" w:hAnsi="Times New Roman" w:cs="Times New Roman"/>
          <w:sz w:val="24"/>
          <w:szCs w:val="24"/>
        </w:rPr>
        <w:t>and promote</w:t>
      </w:r>
      <w:r w:rsidR="00F212BB" w:rsidRPr="00FF4D58">
        <w:rPr>
          <w:rFonts w:ascii="Times New Roman" w:hAnsi="Times New Roman" w:cs="Times New Roman"/>
          <w:sz w:val="24"/>
          <w:szCs w:val="24"/>
        </w:rPr>
        <w:t xml:space="preserve"> understanding and communication for people on all sides of the important ethical issues. </w:t>
      </w:r>
      <w:r w:rsidR="00D80FE7" w:rsidRPr="00FF4D58">
        <w:rPr>
          <w:rFonts w:ascii="Times New Roman" w:hAnsi="Times New Roman" w:cs="Times New Roman"/>
          <w:sz w:val="24"/>
          <w:szCs w:val="24"/>
        </w:rPr>
        <w:t>The key is for people to recognize</w:t>
      </w:r>
      <w:r w:rsidR="00380FBD">
        <w:rPr>
          <w:rFonts w:ascii="Times New Roman" w:hAnsi="Times New Roman" w:cs="Times New Roman"/>
          <w:sz w:val="24"/>
          <w:szCs w:val="24"/>
        </w:rPr>
        <w:t xml:space="preserve"> and understand</w:t>
      </w:r>
      <w:r w:rsidR="00D80FE7" w:rsidRPr="00FF4D58">
        <w:rPr>
          <w:rFonts w:ascii="Times New Roman" w:hAnsi="Times New Roman" w:cs="Times New Roman"/>
          <w:sz w:val="24"/>
          <w:szCs w:val="24"/>
        </w:rPr>
        <w:t xml:space="preserve"> the facts</w:t>
      </w:r>
      <w:r w:rsidR="00380FBD">
        <w:rPr>
          <w:rFonts w:ascii="Times New Roman" w:hAnsi="Times New Roman" w:cs="Times New Roman"/>
          <w:sz w:val="24"/>
          <w:szCs w:val="24"/>
        </w:rPr>
        <w:t>,</w:t>
      </w:r>
      <w:r w:rsidR="00D80FE7" w:rsidRPr="00FF4D58">
        <w:rPr>
          <w:rFonts w:ascii="Times New Roman" w:hAnsi="Times New Roman" w:cs="Times New Roman"/>
          <w:sz w:val="24"/>
          <w:szCs w:val="24"/>
        </w:rPr>
        <w:t xml:space="preserve"> and </w:t>
      </w:r>
      <w:r w:rsidR="00380FBD">
        <w:rPr>
          <w:rFonts w:ascii="Times New Roman" w:hAnsi="Times New Roman" w:cs="Times New Roman"/>
          <w:sz w:val="24"/>
          <w:szCs w:val="24"/>
        </w:rPr>
        <w:t xml:space="preserve">to </w:t>
      </w:r>
      <w:r w:rsidR="00D80FE7" w:rsidRPr="00FF4D58">
        <w:rPr>
          <w:rFonts w:ascii="Times New Roman" w:hAnsi="Times New Roman" w:cs="Times New Roman"/>
          <w:sz w:val="24"/>
          <w:szCs w:val="24"/>
        </w:rPr>
        <w:t xml:space="preserve">learn to have empathy for the stories of the </w:t>
      </w:r>
      <w:r w:rsidR="00380FBD">
        <w:rPr>
          <w:rFonts w:ascii="Times New Roman" w:hAnsi="Times New Roman" w:cs="Times New Roman"/>
          <w:sz w:val="24"/>
          <w:szCs w:val="24"/>
        </w:rPr>
        <w:t xml:space="preserve">injustices done to </w:t>
      </w:r>
      <w:r w:rsidR="00D80FE7" w:rsidRPr="00FF4D58">
        <w:rPr>
          <w:rFonts w:ascii="Times New Roman" w:hAnsi="Times New Roman" w:cs="Times New Roman"/>
          <w:sz w:val="24"/>
          <w:szCs w:val="24"/>
        </w:rPr>
        <w:t xml:space="preserve">underprivileged </w:t>
      </w:r>
      <w:r w:rsidR="00380FBD">
        <w:rPr>
          <w:rFonts w:ascii="Times New Roman" w:hAnsi="Times New Roman" w:cs="Times New Roman"/>
          <w:sz w:val="24"/>
          <w:szCs w:val="24"/>
        </w:rPr>
        <w:t>and marginalized communities.</w:t>
      </w:r>
    </w:p>
    <w:p w14:paraId="685596D4" w14:textId="77777777" w:rsidR="00341501" w:rsidRDefault="00341501">
      <w:pPr>
        <w:rPr>
          <w:rFonts w:ascii="Times New Roman" w:hAnsi="Times New Roman" w:cs="Times New Roman"/>
          <w:sz w:val="24"/>
          <w:szCs w:val="24"/>
        </w:rPr>
      </w:pPr>
      <w:r>
        <w:rPr>
          <w:rFonts w:ascii="Times New Roman" w:hAnsi="Times New Roman" w:cs="Times New Roman"/>
          <w:sz w:val="24"/>
          <w:szCs w:val="24"/>
        </w:rPr>
        <w:br w:type="page"/>
      </w:r>
    </w:p>
    <w:p w14:paraId="46004A77" w14:textId="67525918" w:rsidR="00F212BB" w:rsidRPr="00B46EE8" w:rsidRDefault="00B46EE8" w:rsidP="00B46EE8">
      <w:pPr>
        <w:spacing w:after="0" w:line="240" w:lineRule="auto"/>
        <w:ind w:firstLine="720"/>
        <w:jc w:val="center"/>
        <w:rPr>
          <w:rFonts w:ascii="Times New Roman" w:hAnsi="Times New Roman" w:cs="Times New Roman"/>
          <w:sz w:val="24"/>
          <w:szCs w:val="24"/>
        </w:rPr>
      </w:pPr>
      <w:r w:rsidRPr="00B46EE8">
        <w:rPr>
          <w:rFonts w:ascii="Times New Roman" w:hAnsi="Times New Roman" w:cs="Times New Roman"/>
          <w:sz w:val="24"/>
          <w:szCs w:val="24"/>
        </w:rPr>
        <w:lastRenderedPageBreak/>
        <w:t>References</w:t>
      </w:r>
    </w:p>
    <w:p w14:paraId="3872106D" w14:textId="77777777" w:rsidR="00B46EE8" w:rsidRPr="00B46EE8" w:rsidRDefault="00B46EE8" w:rsidP="00B46EE8">
      <w:pPr>
        <w:spacing w:after="0" w:line="240" w:lineRule="auto"/>
        <w:ind w:firstLine="720"/>
        <w:jc w:val="center"/>
        <w:rPr>
          <w:rFonts w:ascii="Times New Roman" w:hAnsi="Times New Roman" w:cs="Times New Roman"/>
          <w:sz w:val="24"/>
          <w:szCs w:val="24"/>
        </w:rPr>
      </w:pPr>
    </w:p>
    <w:p w14:paraId="10AF7334" w14:textId="6DF163F7" w:rsidR="00B46EE8" w:rsidRPr="00B46EE8" w:rsidRDefault="00B46EE8" w:rsidP="00B46EE8">
      <w:pPr>
        <w:ind w:left="720" w:hanging="720"/>
        <w:rPr>
          <w:rFonts w:ascii="Times New Roman" w:hAnsi="Times New Roman" w:cs="Times New Roman"/>
          <w:sz w:val="24"/>
          <w:szCs w:val="24"/>
        </w:rPr>
      </w:pPr>
      <w:r w:rsidRPr="00B46EE8">
        <w:rPr>
          <w:rFonts w:ascii="Times New Roman" w:hAnsi="Times New Roman" w:cs="Times New Roman"/>
          <w:sz w:val="24"/>
          <w:szCs w:val="24"/>
        </w:rPr>
        <w:t xml:space="preserve">Arnett, Ronald C. </w:t>
      </w:r>
      <w:hyperlink r:id="rId7" w:tgtFrame="_blank" w:history="1">
        <w:r w:rsidRPr="00B46EE8">
          <w:rPr>
            <w:rStyle w:val="Hyperlink"/>
            <w:rFonts w:ascii="Times New Roman" w:hAnsi="Times New Roman" w:cs="Times New Roman"/>
            <w:color w:val="auto"/>
            <w:sz w:val="24"/>
            <w:szCs w:val="24"/>
          </w:rPr>
          <w:t>“Paulo Freire’s revolutionary pedagogy: From a story-centered to a narrative-centered communication ethic.”</w:t>
        </w:r>
      </w:hyperlink>
      <w:hyperlink r:id="rId8" w:history="1">
        <w:r w:rsidRPr="00B46EE8">
          <w:rPr>
            <w:rStyle w:val="Hyperlink"/>
            <w:rFonts w:ascii="Times New Roman" w:hAnsi="Times New Roman" w:cs="Times New Roman"/>
            <w:color w:val="auto"/>
            <w:sz w:val="24"/>
            <w:szCs w:val="24"/>
          </w:rPr>
          <w:t xml:space="preserve"> </w:t>
        </w:r>
      </w:hyperlink>
      <w:hyperlink r:id="rId9" w:history="1">
        <w:r w:rsidRPr="00B46EE8">
          <w:rPr>
            <w:rStyle w:val="screenreader-only"/>
            <w:rFonts w:ascii="Times New Roman" w:hAnsi="Times New Roman" w:cs="Times New Roman"/>
            <w:sz w:val="24"/>
            <w:szCs w:val="24"/>
          </w:rPr>
          <w:t>Download “Paulo Freire’s revolutionary pedagogy: From a story-centered to a narrative-centered communication ethic.”</w:t>
        </w:r>
      </w:hyperlink>
      <w:r w:rsidRPr="00B46EE8">
        <w:rPr>
          <w:rFonts w:ascii="Times New Roman" w:hAnsi="Times New Roman" w:cs="Times New Roman"/>
          <w:sz w:val="24"/>
          <w:szCs w:val="24"/>
        </w:rPr>
        <w:t xml:space="preserve"> Qualitative Inquiry, 8(4), (2002): 489-510.</w:t>
      </w:r>
    </w:p>
    <w:p w14:paraId="28082C7C" w14:textId="77777777" w:rsidR="00B46EE8" w:rsidRPr="00B46EE8" w:rsidRDefault="00B46EE8" w:rsidP="00B46EE8">
      <w:pPr>
        <w:pStyle w:val="NormalWeb"/>
        <w:spacing w:before="0" w:beforeAutospacing="0" w:after="0" w:afterAutospacing="0"/>
        <w:ind w:left="720" w:hanging="720"/>
      </w:pPr>
      <w:r w:rsidRPr="00B46EE8">
        <w:t xml:space="preserve">Bieler, D. (2017). Penn state trustee has little 'sympathy' for 'so-called victims' in </w:t>
      </w:r>
      <w:proofErr w:type="spellStart"/>
      <w:r w:rsidRPr="00B46EE8">
        <w:t>sandusky</w:t>
      </w:r>
      <w:proofErr w:type="spellEnd"/>
      <w:r w:rsidRPr="00B46EE8">
        <w:t xml:space="preserve">-related trial: Former </w:t>
      </w:r>
      <w:proofErr w:type="spellStart"/>
      <w:r w:rsidRPr="00B46EE8">
        <w:t>sallie</w:t>
      </w:r>
      <w:proofErr w:type="spellEnd"/>
      <w:r w:rsidRPr="00B46EE8">
        <w:t xml:space="preserve"> </w:t>
      </w:r>
      <w:proofErr w:type="spellStart"/>
      <w:r w:rsidRPr="00B46EE8">
        <w:t>mae</w:t>
      </w:r>
      <w:proofErr w:type="spellEnd"/>
      <w:r w:rsidRPr="00B46EE8">
        <w:t xml:space="preserve"> chief albert l. lord is a major supporter of ex-</w:t>
      </w:r>
      <w:proofErr w:type="spellStart"/>
      <w:r w:rsidRPr="00B46EE8">
        <w:t>penn</w:t>
      </w:r>
      <w:proofErr w:type="spellEnd"/>
      <w:r w:rsidRPr="00B46EE8">
        <w:t xml:space="preserve"> state president graham</w:t>
      </w:r>
      <w:r w:rsidRPr="00B46EE8">
        <w:rPr>
          <w:i/>
          <w:iCs/>
        </w:rPr>
        <w:t xml:space="preserve"> </w:t>
      </w:r>
      <w:proofErr w:type="spellStart"/>
      <w:r w:rsidRPr="00B46EE8">
        <w:t>spanier</w:t>
      </w:r>
      <w:proofErr w:type="spellEnd"/>
      <w:r w:rsidRPr="00B46EE8">
        <w:t xml:space="preserve">, who was convicted of child endangerment last week. Washington, United States Washington: WP Company LLC d/b/a The Washington Post. Retrieved from http://nclive.org/cgi-bin/nclsm?url=http://search.proquest.com/blogs-podcasts-websites/penn-state-trustee-has-little-sympathy-so-called/docview/1882319506/se-2 </w:t>
      </w:r>
    </w:p>
    <w:p w14:paraId="5C9F63D7" w14:textId="77777777" w:rsidR="00B46EE8" w:rsidRPr="00B46EE8" w:rsidRDefault="00000000" w:rsidP="00B46EE8">
      <w:pPr>
        <w:spacing w:after="0"/>
        <w:ind w:firstLine="720"/>
        <w:rPr>
          <w:rStyle w:val="Hyperlink"/>
          <w:rFonts w:ascii="Times New Roman" w:hAnsi="Times New Roman" w:cs="Times New Roman"/>
          <w:color w:val="auto"/>
          <w:sz w:val="24"/>
          <w:szCs w:val="24"/>
        </w:rPr>
      </w:pPr>
      <w:hyperlink r:id="rId10" w:history="1">
        <w:r w:rsidR="00B46EE8" w:rsidRPr="00B46EE8">
          <w:rPr>
            <w:rStyle w:val="Hyperlink"/>
            <w:rFonts w:ascii="Times New Roman" w:hAnsi="Times New Roman" w:cs="Times New Roman"/>
            <w:color w:val="auto"/>
            <w:sz w:val="24"/>
            <w:szCs w:val="24"/>
          </w:rPr>
          <w:t>file:///C:/Users/brann/Downloads/ProQuestDocuments-2024-06-12-2.pdf</w:t>
        </w:r>
      </w:hyperlink>
    </w:p>
    <w:p w14:paraId="094CD27D" w14:textId="6D3BB534" w:rsidR="00B46EE8" w:rsidRPr="00B46EE8" w:rsidRDefault="00B46EE8" w:rsidP="00B46EE8">
      <w:pPr>
        <w:pStyle w:val="NormalWeb"/>
        <w:ind w:left="450" w:hanging="450"/>
      </w:pPr>
      <w:r>
        <w:t>D</w:t>
      </w:r>
      <w:r w:rsidRPr="00B46EE8">
        <w:t>ombrowski, P. M. (1995/09//). Can ethics be technologized? lessons from challenger, philosophy, and rhetoric.</w:t>
      </w:r>
      <w:r w:rsidRPr="00B46EE8">
        <w:rPr>
          <w:i/>
          <w:iCs/>
        </w:rPr>
        <w:t xml:space="preserve"> IEEE Transactions on Professional Communication, 38</w:t>
      </w:r>
      <w:r w:rsidRPr="00B46EE8">
        <w:t xml:space="preserve">(3), 146. Retrieved from http://nclive.org/cgi-bin/nclsm?url=http://search.proquest.com/scholarly-journals/can-ethics-be-technologized-lessons-challenger/docview/195301474/se-2 </w:t>
      </w:r>
    </w:p>
    <w:p w14:paraId="6333CBB1" w14:textId="77777777" w:rsidR="00B46EE8" w:rsidRPr="00B46EE8" w:rsidRDefault="00B46EE8" w:rsidP="00B46EE8">
      <w:pPr>
        <w:pStyle w:val="NormalWeb"/>
        <w:ind w:left="450" w:hanging="450"/>
      </w:pPr>
      <w:r w:rsidRPr="00B46EE8">
        <w:t xml:space="preserve">Dombrowski, P.M. (2000) Ethics in technical communication. </w:t>
      </w:r>
      <w:proofErr w:type="spellStart"/>
      <w:r w:rsidRPr="00B46EE8">
        <w:rPr>
          <w:i/>
          <w:iCs/>
        </w:rPr>
        <w:t>Scitech</w:t>
      </w:r>
      <w:proofErr w:type="spellEnd"/>
      <w:r w:rsidRPr="00B46EE8">
        <w:rPr>
          <w:i/>
          <w:iCs/>
        </w:rPr>
        <w:t xml:space="preserve"> Book News, 24</w:t>
      </w:r>
      <w:r w:rsidRPr="00B46EE8">
        <w:t xml:space="preserve"> Retrieved fromhttp://nclive.org.sandhills.idm.oclc.org/cgibin/nclsm?url=http://search.proquest.com.sandhills.idm.oclc.org/magazines/ethics-technical-communication/docview/200072980/se-2 </w:t>
      </w:r>
    </w:p>
    <w:p w14:paraId="718CD2ED" w14:textId="77777777" w:rsidR="00B46EE8" w:rsidRPr="00B46EE8" w:rsidRDefault="00B46EE8" w:rsidP="00B46EE8">
      <w:pPr>
        <w:pStyle w:val="Heading1"/>
        <w:shd w:val="clear" w:color="auto" w:fill="FFFFFF"/>
        <w:spacing w:before="0" w:after="0"/>
        <w:ind w:left="720" w:right="1500" w:hanging="720"/>
        <w:rPr>
          <w:rFonts w:ascii="Times New Roman" w:hAnsi="Times New Roman" w:cs="Times New Roman"/>
          <w:i/>
          <w:iCs/>
          <w:color w:val="auto"/>
          <w:sz w:val="24"/>
          <w:szCs w:val="24"/>
        </w:rPr>
      </w:pPr>
      <w:proofErr w:type="spellStart"/>
      <w:r w:rsidRPr="00B46EE8">
        <w:rPr>
          <w:rFonts w:ascii="Times New Roman" w:hAnsi="Times New Roman" w:cs="Times New Roman"/>
          <w:color w:val="auto"/>
          <w:sz w:val="24"/>
          <w:szCs w:val="24"/>
        </w:rPr>
        <w:t>Bym</w:t>
      </w:r>
      <w:proofErr w:type="spellEnd"/>
      <w:r w:rsidRPr="00B46EE8">
        <w:rPr>
          <w:rFonts w:ascii="Times New Roman" w:hAnsi="Times New Roman" w:cs="Times New Roman"/>
          <w:color w:val="auto"/>
          <w:sz w:val="24"/>
          <w:szCs w:val="24"/>
        </w:rPr>
        <w:t xml:space="preserve">, J. (May 30, 2024) Audio: Sheriff’s office releases 911 calls from </w:t>
      </w:r>
      <w:proofErr w:type="spellStart"/>
      <w:r w:rsidRPr="00B46EE8">
        <w:rPr>
          <w:rFonts w:ascii="Times New Roman" w:hAnsi="Times New Roman" w:cs="Times New Roman"/>
          <w:color w:val="auto"/>
          <w:sz w:val="24"/>
          <w:szCs w:val="24"/>
        </w:rPr>
        <w:t>dowd</w:t>
      </w:r>
      <w:proofErr w:type="spellEnd"/>
      <w:r w:rsidRPr="00B46EE8">
        <w:rPr>
          <w:rFonts w:ascii="Times New Roman" w:hAnsi="Times New Roman" w:cs="Times New Roman"/>
          <w:color w:val="auto"/>
          <w:sz w:val="24"/>
          <w:szCs w:val="24"/>
        </w:rPr>
        <w:t xml:space="preserve"> road shooting. </w:t>
      </w:r>
      <w:r w:rsidRPr="00B46EE8">
        <w:rPr>
          <w:rFonts w:ascii="Times New Roman" w:hAnsi="Times New Roman" w:cs="Times New Roman"/>
          <w:i/>
          <w:iCs/>
          <w:color w:val="auto"/>
          <w:sz w:val="24"/>
          <w:szCs w:val="24"/>
        </w:rPr>
        <w:t>Pilot Newspaper.</w:t>
      </w:r>
    </w:p>
    <w:p w14:paraId="4284BEA4" w14:textId="77777777" w:rsidR="00B46EE8" w:rsidRPr="00B46EE8" w:rsidRDefault="00B46EE8" w:rsidP="00B46EE8">
      <w:pPr>
        <w:spacing w:after="0"/>
        <w:ind w:left="720" w:hanging="720"/>
        <w:rPr>
          <w:rStyle w:val="Hyperlink"/>
          <w:rFonts w:ascii="Times New Roman" w:hAnsi="Times New Roman" w:cs="Times New Roman"/>
          <w:color w:val="auto"/>
          <w:sz w:val="24"/>
          <w:szCs w:val="24"/>
        </w:rPr>
      </w:pPr>
      <w:r w:rsidRPr="00B46EE8">
        <w:rPr>
          <w:rFonts w:ascii="Times New Roman" w:hAnsi="Times New Roman" w:cs="Times New Roman"/>
          <w:sz w:val="24"/>
          <w:szCs w:val="24"/>
        </w:rPr>
        <w:t xml:space="preserve">                </w:t>
      </w:r>
      <w:hyperlink r:id="rId11" w:history="1">
        <w:r w:rsidRPr="00B46EE8">
          <w:rPr>
            <w:rStyle w:val="Hyperlink"/>
            <w:rFonts w:ascii="Times New Roman" w:hAnsi="Times New Roman" w:cs="Times New Roman"/>
            <w:color w:val="auto"/>
            <w:sz w:val="24"/>
            <w:szCs w:val="24"/>
          </w:rPr>
          <w:t>https://www.thepilot.com/news/sheriff-s-office-releases-911-calls-from-dowd-road-shooting/article_7d22432c-1e96-11ef-a4af-b720a4ec2d30.html?fbclid=IwZXh0bgNhZW0CMTEAAR3pYy4TJ_rRLISP6uKuDaqvNsPpp9NkvJwWd1BqJN9g_Zj0lTOUXfy5fX8_aem_ARQXy4yiVQaL1dndBcjFdQbQww8GQ8OLDkwpucShgF05gxfbaKBmbE50w0lJcp4JkhZGCd4qEH9ddH4bV0nQ9mcf</w:t>
        </w:r>
      </w:hyperlink>
    </w:p>
    <w:p w14:paraId="3B069B04" w14:textId="77777777" w:rsidR="00B46EE8" w:rsidRPr="00B46EE8" w:rsidRDefault="00B46EE8" w:rsidP="00B46EE8">
      <w:pPr>
        <w:pStyle w:val="NormalWeb"/>
        <w:shd w:val="clear" w:color="auto" w:fill="FFFFFF"/>
        <w:spacing w:after="0"/>
        <w:textAlignment w:val="baseline"/>
        <w:rPr>
          <w:rStyle w:val="Hyperlink"/>
          <w:color w:val="auto"/>
          <w:spacing w:val="-2"/>
        </w:rPr>
      </w:pPr>
      <w:r w:rsidRPr="00B46EE8">
        <w:rPr>
          <w:rStyle w:val="Hyperlink"/>
          <w:color w:val="auto"/>
          <w:spacing w:val="-2"/>
        </w:rPr>
        <w:t xml:space="preserve">Freire, P. (1974). Pedagogy of the oppressed (M. B. Ramos, Trans.). New York: </w:t>
      </w:r>
      <w:proofErr w:type="spellStart"/>
      <w:r w:rsidRPr="00B46EE8">
        <w:rPr>
          <w:rStyle w:val="Hyperlink"/>
          <w:color w:val="auto"/>
          <w:spacing w:val="-2"/>
        </w:rPr>
        <w:t>SeaburyPress</w:t>
      </w:r>
      <w:proofErr w:type="spellEnd"/>
      <w:r w:rsidRPr="00B46EE8">
        <w:rPr>
          <w:rStyle w:val="Hyperlink"/>
          <w:color w:val="auto"/>
          <w:spacing w:val="-2"/>
        </w:rPr>
        <w:t>. (Original work published 1970)</w:t>
      </w:r>
    </w:p>
    <w:p w14:paraId="0775C598" w14:textId="77777777" w:rsidR="00B46EE8" w:rsidRPr="00B46EE8" w:rsidRDefault="00B46EE8" w:rsidP="00B46EE8">
      <w:pPr>
        <w:pStyle w:val="NormalWeb"/>
        <w:ind w:left="450" w:hanging="450"/>
      </w:pPr>
      <w:bookmarkStart w:id="2" w:name="_Hlk169527391"/>
      <w:r w:rsidRPr="00B46EE8">
        <w:t xml:space="preserve">Freeh, L. (2012) </w:t>
      </w:r>
      <w:bookmarkEnd w:id="2"/>
      <w:r w:rsidRPr="00B46EE8">
        <w:t xml:space="preserve">At </w:t>
      </w:r>
      <w:proofErr w:type="spellStart"/>
      <w:r w:rsidRPr="00B46EE8">
        <w:t>penn</w:t>
      </w:r>
      <w:proofErr w:type="spellEnd"/>
      <w:r w:rsidRPr="00B46EE8">
        <w:t xml:space="preserve"> state, a coverup and a failure of courage: OUR VIEW. (2012/07/13/, 2012 Jul 13). </w:t>
      </w:r>
      <w:proofErr w:type="spellStart"/>
      <w:r w:rsidRPr="00B46EE8">
        <w:rPr>
          <w:i/>
          <w:iCs/>
        </w:rPr>
        <w:t>Usa</w:t>
      </w:r>
      <w:proofErr w:type="spellEnd"/>
      <w:r w:rsidRPr="00B46EE8">
        <w:rPr>
          <w:i/>
          <w:iCs/>
        </w:rPr>
        <w:t xml:space="preserve"> Today</w:t>
      </w:r>
      <w:r w:rsidRPr="00B46EE8">
        <w:t xml:space="preserve"> Retrieved from http://nclive.org/cgi-bin/nclsm?url=http://search.proquest.com/newspapers/at-penn-state-coverup-failure-courage/docview/1024782802/se-2 </w:t>
      </w:r>
      <w:hyperlink r:id="rId12" w:history="1">
        <w:r w:rsidRPr="00B46EE8">
          <w:rPr>
            <w:rStyle w:val="Hyperlink"/>
            <w:color w:val="auto"/>
          </w:rPr>
          <w:t>file:///C:/Users/brann/Desktop/ECU%207705/Sandusky%20Coverup.pdf</w:t>
        </w:r>
      </w:hyperlink>
    </w:p>
    <w:p w14:paraId="1F20065F" w14:textId="4AFEBC17" w:rsidR="00B46EE8" w:rsidRPr="00B46EE8" w:rsidRDefault="00B46EE8" w:rsidP="00B46EE8">
      <w:pPr>
        <w:pStyle w:val="NormalWeb"/>
        <w:ind w:left="450" w:hanging="450"/>
      </w:pPr>
      <w:r w:rsidRPr="00B46EE8">
        <w:t xml:space="preserve">Medina, B. (2011/11/10/). How </w:t>
      </w:r>
      <w:proofErr w:type="spellStart"/>
      <w:r w:rsidRPr="00B46EE8">
        <w:t>penn</w:t>
      </w:r>
      <w:proofErr w:type="spellEnd"/>
      <w:r w:rsidRPr="00B46EE8">
        <w:t xml:space="preserve"> state's sex-abuse scandal unfolded: A timeline.</w:t>
      </w:r>
      <w:r w:rsidRPr="00B46EE8">
        <w:rPr>
          <w:i/>
          <w:iCs/>
        </w:rPr>
        <w:t xml:space="preserve"> The Chronicle of Higher Education, </w:t>
      </w:r>
      <w:r w:rsidRPr="00B46EE8">
        <w:t xml:space="preserve">Retrieved from http://nclive.org/cgi-bin/nclsm?url=http://search.proquest.com/trade-journals/how-penn-states-sex-abuse-scandal-unfolded/docview/904271811/se-2. </w:t>
      </w:r>
    </w:p>
    <w:p w14:paraId="1A15ABFE" w14:textId="77777777" w:rsidR="00B46EE8" w:rsidRPr="00B46EE8" w:rsidRDefault="00B46EE8" w:rsidP="00B46EE8">
      <w:pPr>
        <w:spacing w:after="0"/>
        <w:ind w:left="720" w:hanging="720"/>
        <w:rPr>
          <w:rFonts w:ascii="Times New Roman" w:hAnsi="Times New Roman" w:cs="Times New Roman"/>
          <w:sz w:val="24"/>
          <w:szCs w:val="24"/>
        </w:rPr>
      </w:pPr>
      <w:r w:rsidRPr="00B46EE8">
        <w:rPr>
          <w:rFonts w:ascii="Times New Roman" w:hAnsi="Times New Roman" w:cs="Times New Roman"/>
          <w:sz w:val="24"/>
          <w:szCs w:val="24"/>
        </w:rPr>
        <w:lastRenderedPageBreak/>
        <w:t xml:space="preserve">Norton, F.T. (May 30, 2024) 911 calls released in fort liberty soldier's fatal shooting of utility worker in </w:t>
      </w:r>
      <w:proofErr w:type="spellStart"/>
      <w:r w:rsidRPr="00B46EE8">
        <w:rPr>
          <w:rFonts w:ascii="Times New Roman" w:hAnsi="Times New Roman" w:cs="Times New Roman"/>
          <w:sz w:val="24"/>
          <w:szCs w:val="24"/>
        </w:rPr>
        <w:t>carthage</w:t>
      </w:r>
      <w:proofErr w:type="spellEnd"/>
      <w:r w:rsidRPr="00B46EE8">
        <w:rPr>
          <w:rFonts w:ascii="Times New Roman" w:hAnsi="Times New Roman" w:cs="Times New Roman"/>
          <w:sz w:val="24"/>
          <w:szCs w:val="24"/>
        </w:rPr>
        <w:t>. The Fayetteville Observer.</w:t>
      </w:r>
    </w:p>
    <w:p w14:paraId="4C73DC62" w14:textId="77777777" w:rsidR="00B46EE8" w:rsidRPr="00B46EE8" w:rsidRDefault="00B46EE8" w:rsidP="00B46EE8">
      <w:pPr>
        <w:spacing w:after="0"/>
        <w:ind w:left="720"/>
        <w:rPr>
          <w:rStyle w:val="Hyperlink"/>
          <w:rFonts w:ascii="Times New Roman" w:hAnsi="Times New Roman" w:cs="Times New Roman"/>
          <w:color w:val="auto"/>
          <w:sz w:val="24"/>
          <w:szCs w:val="24"/>
        </w:rPr>
      </w:pPr>
      <w:r w:rsidRPr="00B46EE8">
        <w:rPr>
          <w:rFonts w:ascii="Times New Roman" w:hAnsi="Times New Roman" w:cs="Times New Roman"/>
          <w:sz w:val="24"/>
          <w:szCs w:val="24"/>
        </w:rPr>
        <w:t xml:space="preserve"> </w:t>
      </w:r>
      <w:hyperlink r:id="rId13" w:history="1">
        <w:r w:rsidRPr="00B46EE8">
          <w:rPr>
            <w:rStyle w:val="Hyperlink"/>
            <w:rFonts w:ascii="Times New Roman" w:hAnsi="Times New Roman" w:cs="Times New Roman"/>
            <w:color w:val="auto"/>
            <w:sz w:val="24"/>
            <w:szCs w:val="24"/>
          </w:rPr>
          <w:t>https://www.msn.com/en-us/news/other/911-calls-released-in-fort-liberty-soldier-s-fatal-shooting-of-a-utility-worker-in-carthage/ar-BB1nljHp</w:t>
        </w:r>
      </w:hyperlink>
    </w:p>
    <w:p w14:paraId="2976A1E0" w14:textId="77777777" w:rsidR="009158BC" w:rsidRDefault="009158BC" w:rsidP="00B46EE8">
      <w:pPr>
        <w:spacing w:after="0"/>
        <w:ind w:left="720" w:hanging="720"/>
        <w:rPr>
          <w:rStyle w:val="Hyperlink"/>
          <w:rFonts w:ascii="Times New Roman" w:hAnsi="Times New Roman" w:cs="Times New Roman"/>
          <w:color w:val="auto"/>
          <w:sz w:val="24"/>
          <w:szCs w:val="24"/>
        </w:rPr>
      </w:pPr>
    </w:p>
    <w:p w14:paraId="3E655605" w14:textId="5C43A0A4" w:rsidR="00B46EE8" w:rsidRPr="00B46EE8" w:rsidRDefault="00B46EE8" w:rsidP="00B46EE8">
      <w:pPr>
        <w:spacing w:after="0"/>
        <w:ind w:left="720" w:hanging="720"/>
        <w:rPr>
          <w:rFonts w:ascii="Times New Roman" w:hAnsi="Times New Roman" w:cs="Times New Roman"/>
          <w:sz w:val="24"/>
          <w:szCs w:val="24"/>
        </w:rPr>
      </w:pPr>
      <w:r w:rsidRPr="00B46EE8">
        <w:rPr>
          <w:rStyle w:val="Hyperlink"/>
          <w:rFonts w:ascii="Times New Roman" w:hAnsi="Times New Roman" w:cs="Times New Roman"/>
          <w:color w:val="auto"/>
          <w:sz w:val="24"/>
          <w:szCs w:val="24"/>
        </w:rPr>
        <w:t>Pennington, B., &amp; Viera, M.</w:t>
      </w:r>
      <w:r w:rsidRPr="00B46EE8">
        <w:rPr>
          <w:rFonts w:ascii="Times New Roman" w:hAnsi="Times New Roman" w:cs="Times New Roman"/>
          <w:sz w:val="24"/>
          <w:szCs w:val="24"/>
        </w:rPr>
        <w:t xml:space="preserve"> (</w:t>
      </w:r>
      <w:r w:rsidRPr="00B46EE8">
        <w:rPr>
          <w:rStyle w:val="Hyperlink"/>
          <w:rFonts w:ascii="Times New Roman" w:hAnsi="Times New Roman" w:cs="Times New Roman"/>
          <w:color w:val="auto"/>
          <w:sz w:val="24"/>
          <w:szCs w:val="24"/>
        </w:rPr>
        <w:t xml:space="preserve">2011). </w:t>
      </w:r>
      <w:r w:rsidRPr="00B46EE8">
        <w:rPr>
          <w:rFonts w:ascii="Times New Roman" w:hAnsi="Times New Roman" w:cs="Times New Roman"/>
          <w:sz w:val="24"/>
          <w:szCs w:val="24"/>
        </w:rPr>
        <w:t xml:space="preserve">Sandusky accuser would testify of severe sexual assault, lawyer says: [Sports desk] </w:t>
      </w:r>
      <w:r w:rsidRPr="00B46EE8">
        <w:rPr>
          <w:rFonts w:ascii="Times New Roman" w:hAnsi="Times New Roman" w:cs="Times New Roman"/>
          <w:i/>
          <w:iCs/>
          <w:sz w:val="24"/>
          <w:szCs w:val="24"/>
        </w:rPr>
        <w:t xml:space="preserve">New York </w:t>
      </w:r>
      <w:proofErr w:type="spellStart"/>
      <w:r w:rsidRPr="00B46EE8">
        <w:rPr>
          <w:rFonts w:ascii="Times New Roman" w:hAnsi="Times New Roman" w:cs="Times New Roman"/>
          <w:i/>
          <w:iCs/>
          <w:sz w:val="24"/>
          <w:szCs w:val="24"/>
        </w:rPr>
        <w:t>Times.Late</w:t>
      </w:r>
      <w:proofErr w:type="spellEnd"/>
      <w:r w:rsidRPr="00B46EE8">
        <w:rPr>
          <w:rFonts w:ascii="Times New Roman" w:hAnsi="Times New Roman" w:cs="Times New Roman"/>
          <w:i/>
          <w:iCs/>
          <w:sz w:val="24"/>
          <w:szCs w:val="24"/>
        </w:rPr>
        <w:t xml:space="preserve"> Edition (East Coast); New York, N.Y.</w:t>
      </w:r>
      <w:r w:rsidRPr="00B46EE8">
        <w:rPr>
          <w:rFonts w:ascii="Times New Roman" w:hAnsi="Times New Roman" w:cs="Times New Roman"/>
          <w:sz w:val="24"/>
          <w:szCs w:val="24"/>
        </w:rPr>
        <w:t xml:space="preserve"> http://nclive.org/cgi-bin/nclsm?url=http://search.proquest.com/newspapers/sandusky-.</w:t>
      </w:r>
    </w:p>
    <w:p w14:paraId="50A1CC1E" w14:textId="77777777" w:rsidR="00B46EE8" w:rsidRPr="00B46EE8" w:rsidRDefault="00B46EE8" w:rsidP="00B46EE8">
      <w:pPr>
        <w:spacing w:after="0"/>
        <w:ind w:left="720"/>
        <w:rPr>
          <w:rStyle w:val="Hyperlink"/>
          <w:rFonts w:ascii="Times New Roman" w:hAnsi="Times New Roman" w:cs="Times New Roman"/>
          <w:color w:val="auto"/>
          <w:sz w:val="24"/>
          <w:szCs w:val="24"/>
        </w:rPr>
      </w:pPr>
      <w:r w:rsidRPr="00B46EE8">
        <w:rPr>
          <w:rFonts w:ascii="Times New Roman" w:hAnsi="Times New Roman" w:cs="Times New Roman"/>
          <w:sz w:val="24"/>
          <w:szCs w:val="24"/>
        </w:rPr>
        <w:t xml:space="preserve">accuser-would-testify-severe-sexual/docview/904186197/se-2?accountid=13681 </w:t>
      </w:r>
      <w:hyperlink r:id="rId14" w:history="1">
        <w:r w:rsidRPr="00B46EE8">
          <w:rPr>
            <w:rStyle w:val="Hyperlink"/>
            <w:rFonts w:ascii="Times New Roman" w:hAnsi="Times New Roman" w:cs="Times New Roman"/>
            <w:color w:val="auto"/>
            <w:sz w:val="24"/>
            <w:szCs w:val="24"/>
          </w:rPr>
          <w:t>file:///C:/Users/brann/Desktop/ECU%207705/Sandusky%202.pdf</w:t>
        </w:r>
      </w:hyperlink>
    </w:p>
    <w:p w14:paraId="6A206D9E" w14:textId="77777777" w:rsidR="00B46EE8" w:rsidRPr="00B46EE8" w:rsidRDefault="00B46EE8" w:rsidP="00B46EE8">
      <w:pPr>
        <w:spacing w:after="0"/>
        <w:ind w:left="720"/>
        <w:rPr>
          <w:rFonts w:ascii="Times New Roman" w:hAnsi="Times New Roman" w:cs="Times New Roman"/>
          <w:sz w:val="24"/>
          <w:szCs w:val="24"/>
        </w:rPr>
      </w:pPr>
    </w:p>
    <w:p w14:paraId="7234BA53" w14:textId="565CBE66" w:rsidR="00B46EE8" w:rsidRPr="00B46EE8" w:rsidRDefault="00B46EE8" w:rsidP="00B46EE8">
      <w:pPr>
        <w:spacing w:after="0"/>
        <w:ind w:left="720" w:hanging="720"/>
        <w:rPr>
          <w:rStyle w:val="Hyperlink"/>
          <w:rFonts w:ascii="Times New Roman" w:hAnsi="Times New Roman" w:cs="Times New Roman"/>
          <w:color w:val="auto"/>
          <w:sz w:val="24"/>
          <w:szCs w:val="24"/>
        </w:rPr>
      </w:pPr>
      <w:r w:rsidRPr="00B46EE8">
        <w:rPr>
          <w:rFonts w:ascii="Times New Roman" w:hAnsi="Times New Roman" w:cs="Times New Roman"/>
          <w:sz w:val="24"/>
          <w:szCs w:val="24"/>
        </w:rPr>
        <w:t xml:space="preserve">Rosenbaum, T. (2011/11/12/, 2011 Nov 12). Penn state's tragedy enabled by coaches and others who looked away: Joe </w:t>
      </w:r>
      <w:proofErr w:type="spellStart"/>
      <w:r w:rsidRPr="00B46EE8">
        <w:rPr>
          <w:rFonts w:ascii="Times New Roman" w:hAnsi="Times New Roman" w:cs="Times New Roman"/>
          <w:sz w:val="24"/>
          <w:szCs w:val="24"/>
        </w:rPr>
        <w:t>paterno</w:t>
      </w:r>
      <w:proofErr w:type="spellEnd"/>
      <w:r w:rsidRPr="00B46EE8">
        <w:rPr>
          <w:rFonts w:ascii="Times New Roman" w:hAnsi="Times New Roman" w:cs="Times New Roman"/>
          <w:sz w:val="24"/>
          <w:szCs w:val="24"/>
        </w:rPr>
        <w:t xml:space="preserve"> and other leaders at </w:t>
      </w:r>
      <w:proofErr w:type="spellStart"/>
      <w:r w:rsidRPr="00B46EE8">
        <w:rPr>
          <w:rFonts w:ascii="Times New Roman" w:hAnsi="Times New Roman" w:cs="Times New Roman"/>
          <w:sz w:val="24"/>
          <w:szCs w:val="24"/>
        </w:rPr>
        <w:t>penn</w:t>
      </w:r>
      <w:proofErr w:type="spellEnd"/>
      <w:r w:rsidRPr="00B46EE8">
        <w:rPr>
          <w:rFonts w:ascii="Times New Roman" w:hAnsi="Times New Roman" w:cs="Times New Roman"/>
          <w:sz w:val="24"/>
          <w:szCs w:val="24"/>
        </w:rPr>
        <w:t xml:space="preserve"> state averted their eyes and did nothing when they might have averted a tragedy, writes thane </w:t>
      </w:r>
      <w:proofErr w:type="spellStart"/>
      <w:r w:rsidRPr="00B46EE8">
        <w:rPr>
          <w:rFonts w:ascii="Times New Roman" w:hAnsi="Times New Roman" w:cs="Times New Roman"/>
          <w:sz w:val="24"/>
          <w:szCs w:val="24"/>
        </w:rPr>
        <w:t>rosenbaum</w:t>
      </w:r>
      <w:proofErr w:type="spellEnd"/>
      <w:r w:rsidRPr="00B46EE8">
        <w:rPr>
          <w:rFonts w:ascii="Times New Roman" w:hAnsi="Times New Roman" w:cs="Times New Roman"/>
          <w:sz w:val="24"/>
          <w:szCs w:val="24"/>
        </w:rPr>
        <w:t>.</w:t>
      </w:r>
      <w:r w:rsidRPr="00B46EE8">
        <w:rPr>
          <w:rFonts w:ascii="Times New Roman" w:hAnsi="Times New Roman" w:cs="Times New Roman"/>
          <w:i/>
          <w:iCs/>
          <w:sz w:val="24"/>
          <w:szCs w:val="24"/>
        </w:rPr>
        <w:t xml:space="preserve"> Newsweek Web Exclusives, </w:t>
      </w:r>
      <w:r w:rsidRPr="00B46EE8">
        <w:rPr>
          <w:rFonts w:ascii="Times New Roman" w:hAnsi="Times New Roman" w:cs="Times New Roman"/>
          <w:sz w:val="24"/>
          <w:szCs w:val="24"/>
        </w:rPr>
        <w:t xml:space="preserve">Retrieved from </w:t>
      </w:r>
      <w:hyperlink r:id="rId15" w:history="1">
        <w:r w:rsidRPr="006C52F9">
          <w:rPr>
            <w:rStyle w:val="Hyperlink"/>
            <w:rFonts w:ascii="Times New Roman" w:hAnsi="Times New Roman" w:cs="Times New Roman"/>
            <w:sz w:val="24"/>
            <w:szCs w:val="24"/>
          </w:rPr>
          <w:t>file:///C:/Users/brann/Downloads/ProQuestDocuments-2024-06-12-1.pdf</w:t>
        </w:r>
      </w:hyperlink>
    </w:p>
    <w:p w14:paraId="232385A5" w14:textId="77777777" w:rsidR="00B46EE8" w:rsidRPr="00B46EE8" w:rsidRDefault="00B46EE8" w:rsidP="00B46EE8">
      <w:pPr>
        <w:spacing w:after="0"/>
        <w:rPr>
          <w:rFonts w:ascii="Times New Roman" w:hAnsi="Times New Roman" w:cs="Times New Roman"/>
          <w:sz w:val="24"/>
          <w:szCs w:val="24"/>
        </w:rPr>
      </w:pPr>
      <w:bookmarkStart w:id="3" w:name="_Hlk167781666"/>
    </w:p>
    <w:bookmarkEnd w:id="3"/>
    <w:p w14:paraId="03CD9270" w14:textId="12BF2035" w:rsidR="00B46EE8" w:rsidRPr="00B46EE8" w:rsidRDefault="00B46EE8" w:rsidP="00B46EE8">
      <w:pPr>
        <w:ind w:left="720" w:hanging="720"/>
        <w:rPr>
          <w:rStyle w:val="Hyperlink"/>
          <w:rFonts w:ascii="Times New Roman" w:hAnsi="Times New Roman" w:cs="Times New Roman"/>
          <w:color w:val="auto"/>
          <w:sz w:val="24"/>
          <w:szCs w:val="24"/>
          <w:u w:val="none"/>
        </w:rPr>
      </w:pPr>
      <w:r w:rsidRPr="00B46EE8">
        <w:rPr>
          <w:rFonts w:ascii="Times New Roman" w:hAnsi="Times New Roman" w:cs="Times New Roman"/>
          <w:sz w:val="24"/>
          <w:szCs w:val="24"/>
        </w:rPr>
        <w:t xml:space="preserve">Slayton, N. ((retrieved 2024, May 28). Army special operations officer under investigation after shooting. </w:t>
      </w:r>
      <w:r w:rsidRPr="00B46EE8">
        <w:rPr>
          <w:rFonts w:ascii="Times New Roman" w:hAnsi="Times New Roman" w:cs="Times New Roman"/>
          <w:i/>
          <w:iCs/>
          <w:sz w:val="24"/>
          <w:szCs w:val="24"/>
        </w:rPr>
        <w:t>Task &amp; Purpose Website.</w:t>
      </w:r>
      <w:hyperlink r:id="rId16" w:history="1">
        <w:r w:rsidRPr="00B46EE8">
          <w:rPr>
            <w:rStyle w:val="Hyperlink"/>
            <w:rFonts w:ascii="Times New Roman" w:hAnsi="Times New Roman" w:cs="Times New Roman"/>
            <w:color w:val="auto"/>
            <w:sz w:val="24"/>
            <w:szCs w:val="24"/>
          </w:rPr>
          <w:t>https://taskandpurpose.com/news/army-fort-liberty-shooting-ramzan-daraev/</w:t>
        </w:r>
      </w:hyperlink>
    </w:p>
    <w:p w14:paraId="007783B2" w14:textId="77777777" w:rsidR="00B46EE8" w:rsidRPr="00B46EE8" w:rsidRDefault="00B46EE8" w:rsidP="006F0B1B">
      <w:pPr>
        <w:pStyle w:val="NormalWeb"/>
        <w:spacing w:before="0" w:beforeAutospacing="0" w:after="0" w:afterAutospacing="0"/>
        <w:ind w:left="720" w:hanging="720"/>
      </w:pPr>
      <w:r w:rsidRPr="00B46EE8">
        <w:t>Smeltz, A., &amp; Erdley, D. (2012/07/13/, 2012 Jul 13). Penn state 'repeatedly concealed critical facts</w:t>
      </w:r>
      <w:proofErr w:type="gramStart"/>
      <w:r w:rsidRPr="00B46EE8">
        <w:t>',</w:t>
      </w:r>
      <w:proofErr w:type="spellStart"/>
      <w:r w:rsidRPr="00B46EE8">
        <w:t>penn</w:t>
      </w:r>
      <w:proofErr w:type="spellEnd"/>
      <w:proofErr w:type="gramEnd"/>
      <w:r w:rsidRPr="00B46EE8">
        <w:t xml:space="preserve"> state 'repeatedly concealed critical facts'.</w:t>
      </w:r>
      <w:r w:rsidRPr="00B46EE8">
        <w:rPr>
          <w:i/>
          <w:iCs/>
        </w:rPr>
        <w:t xml:space="preserve"> Tribune - Review / Pittsburgh Tribune - Review</w:t>
      </w:r>
      <w:r w:rsidRPr="00B46EE8">
        <w:t xml:space="preserve"> Retrieved from http://nclive.org/cgi-bin/nclsm?url=http://search.proquest.com/newspapers/penn-state-repeatedly-concealed-critical-facts/docview/1024807925/se-2 </w:t>
      </w:r>
    </w:p>
    <w:p w14:paraId="303AEF90" w14:textId="77777777" w:rsidR="00B46EE8" w:rsidRPr="00B46EE8" w:rsidRDefault="00B46EE8" w:rsidP="006F0B1B">
      <w:pPr>
        <w:ind w:left="720" w:hanging="720"/>
        <w:rPr>
          <w:rStyle w:val="Hyperlink"/>
          <w:rFonts w:ascii="Times New Roman" w:hAnsi="Times New Roman" w:cs="Times New Roman"/>
          <w:color w:val="auto"/>
          <w:sz w:val="24"/>
          <w:szCs w:val="24"/>
        </w:rPr>
      </w:pPr>
    </w:p>
    <w:p w14:paraId="60052B92" w14:textId="77777777" w:rsidR="00B46EE8" w:rsidRPr="00B46EE8" w:rsidRDefault="00B46EE8" w:rsidP="00B46EE8">
      <w:pPr>
        <w:pStyle w:val="NormalWeb"/>
      </w:pPr>
    </w:p>
    <w:p w14:paraId="41656C16" w14:textId="77777777" w:rsidR="00B46EE8" w:rsidRPr="00B46EE8" w:rsidRDefault="00B46EE8" w:rsidP="00B46EE8">
      <w:pPr>
        <w:spacing w:line="240" w:lineRule="auto"/>
        <w:ind w:left="720" w:hanging="720"/>
        <w:rPr>
          <w:rStyle w:val="Hyperlink"/>
          <w:rFonts w:ascii="Times New Roman" w:hAnsi="Times New Roman" w:cs="Times New Roman"/>
          <w:color w:val="auto"/>
          <w:sz w:val="24"/>
          <w:szCs w:val="24"/>
        </w:rPr>
      </w:pPr>
    </w:p>
    <w:p w14:paraId="6AF05EFB" w14:textId="77777777" w:rsidR="00B46EE8" w:rsidRPr="00B46EE8" w:rsidRDefault="00B46EE8" w:rsidP="00B46EE8">
      <w:pPr>
        <w:ind w:left="720" w:hanging="720"/>
        <w:rPr>
          <w:rFonts w:ascii="Times New Roman" w:hAnsi="Times New Roman" w:cs="Times New Roman"/>
          <w:sz w:val="24"/>
          <w:szCs w:val="24"/>
        </w:rPr>
      </w:pPr>
    </w:p>
    <w:p w14:paraId="2278BEF8" w14:textId="77777777" w:rsidR="00B46EE8" w:rsidRPr="00B46EE8" w:rsidRDefault="00B46EE8" w:rsidP="00B46EE8">
      <w:pPr>
        <w:ind w:left="720" w:hanging="720"/>
        <w:rPr>
          <w:rFonts w:ascii="Times New Roman" w:hAnsi="Times New Roman" w:cs="Times New Roman"/>
          <w:sz w:val="24"/>
          <w:szCs w:val="24"/>
          <w:highlight w:val="cyan"/>
        </w:rPr>
      </w:pPr>
    </w:p>
    <w:p w14:paraId="0D42E645" w14:textId="77777777" w:rsidR="00B46EE8" w:rsidRPr="00B46EE8" w:rsidRDefault="00B46EE8" w:rsidP="00B46EE8">
      <w:pPr>
        <w:spacing w:after="0"/>
        <w:rPr>
          <w:rStyle w:val="Hyperlink"/>
          <w:rFonts w:ascii="Times New Roman" w:hAnsi="Times New Roman" w:cs="Times New Roman"/>
          <w:color w:val="auto"/>
          <w:sz w:val="24"/>
          <w:szCs w:val="24"/>
          <w:highlight w:val="cyan"/>
        </w:rPr>
      </w:pPr>
    </w:p>
    <w:p w14:paraId="5A88A50E" w14:textId="77777777" w:rsidR="00B46EE8" w:rsidRPr="00B46EE8" w:rsidRDefault="00B46EE8" w:rsidP="00B46EE8">
      <w:pPr>
        <w:spacing w:after="0"/>
        <w:rPr>
          <w:rStyle w:val="Hyperlink"/>
          <w:rFonts w:ascii="Times New Roman" w:hAnsi="Times New Roman" w:cs="Times New Roman"/>
          <w:color w:val="auto"/>
          <w:sz w:val="24"/>
          <w:szCs w:val="24"/>
          <w:highlight w:val="cyan"/>
        </w:rPr>
      </w:pPr>
    </w:p>
    <w:p w14:paraId="4730E892" w14:textId="77777777" w:rsidR="00B46EE8" w:rsidRPr="00B46EE8" w:rsidRDefault="00B46EE8" w:rsidP="00B46EE8">
      <w:pPr>
        <w:spacing w:after="0"/>
        <w:rPr>
          <w:rStyle w:val="Hyperlink"/>
          <w:rFonts w:ascii="Times New Roman" w:hAnsi="Times New Roman" w:cs="Times New Roman"/>
          <w:color w:val="auto"/>
          <w:sz w:val="24"/>
          <w:szCs w:val="24"/>
          <w:highlight w:val="cyan"/>
        </w:rPr>
      </w:pPr>
    </w:p>
    <w:p w14:paraId="3A5704C1" w14:textId="77777777" w:rsidR="00B46EE8" w:rsidRPr="00B46EE8" w:rsidRDefault="00B46EE8" w:rsidP="00B46EE8">
      <w:pPr>
        <w:spacing w:after="0"/>
        <w:rPr>
          <w:rStyle w:val="Hyperlink"/>
          <w:rFonts w:ascii="Times New Roman" w:hAnsi="Times New Roman" w:cs="Times New Roman"/>
          <w:color w:val="auto"/>
          <w:sz w:val="24"/>
          <w:szCs w:val="24"/>
          <w:highlight w:val="cyan"/>
        </w:rPr>
      </w:pPr>
    </w:p>
    <w:p w14:paraId="375E202E" w14:textId="77777777" w:rsidR="00B46EE8" w:rsidRPr="00B46EE8" w:rsidRDefault="00B46EE8" w:rsidP="00B46EE8">
      <w:pPr>
        <w:spacing w:after="0"/>
        <w:rPr>
          <w:rFonts w:ascii="Times New Roman" w:hAnsi="Times New Roman" w:cs="Times New Roman"/>
          <w:sz w:val="24"/>
          <w:szCs w:val="24"/>
          <w:highlight w:val="cyan"/>
        </w:rPr>
      </w:pPr>
    </w:p>
    <w:p w14:paraId="310543CD" w14:textId="77777777" w:rsidR="00B46EE8" w:rsidRPr="00B46EE8" w:rsidRDefault="00B46EE8" w:rsidP="00B46EE8">
      <w:pPr>
        <w:pStyle w:val="NormalWeb"/>
        <w:spacing w:before="0" w:beforeAutospacing="0" w:after="0" w:afterAutospacing="0" w:line="480" w:lineRule="auto"/>
        <w:ind w:left="450" w:hanging="450"/>
      </w:pPr>
    </w:p>
    <w:p w14:paraId="3F0AD4A3" w14:textId="77777777" w:rsidR="00B46EE8" w:rsidRPr="00B46EE8" w:rsidRDefault="00B46EE8" w:rsidP="00B46EE8">
      <w:pPr>
        <w:spacing w:after="0" w:line="240" w:lineRule="auto"/>
        <w:ind w:firstLine="720"/>
        <w:jc w:val="center"/>
        <w:rPr>
          <w:rFonts w:ascii="Times New Roman" w:hAnsi="Times New Roman" w:cs="Times New Roman"/>
          <w:sz w:val="24"/>
          <w:szCs w:val="24"/>
        </w:rPr>
      </w:pPr>
    </w:p>
    <w:p w14:paraId="1D4B1967" w14:textId="1A8191B0" w:rsidR="003A1BDE" w:rsidRPr="00B46EE8" w:rsidRDefault="003A1BDE" w:rsidP="00FF4D58">
      <w:pPr>
        <w:spacing w:after="0"/>
        <w:ind w:firstLine="720"/>
        <w:rPr>
          <w:rFonts w:ascii="Times New Roman" w:hAnsi="Times New Roman" w:cs="Times New Roman"/>
          <w:sz w:val="24"/>
          <w:szCs w:val="24"/>
        </w:rPr>
      </w:pPr>
    </w:p>
    <w:p w14:paraId="1B0DE45D" w14:textId="7826A29B" w:rsidR="006F7102" w:rsidRPr="00B46EE8" w:rsidRDefault="006F7102" w:rsidP="00FF4D58">
      <w:pPr>
        <w:spacing w:after="0"/>
        <w:rPr>
          <w:rFonts w:ascii="Times New Roman" w:hAnsi="Times New Roman" w:cs="Times New Roman"/>
          <w:sz w:val="24"/>
          <w:szCs w:val="24"/>
        </w:rPr>
      </w:pPr>
    </w:p>
    <w:p w14:paraId="24006FFE" w14:textId="2F4E16DE" w:rsidR="00907D36" w:rsidRPr="00C60089" w:rsidRDefault="00907D36" w:rsidP="00C60089">
      <w:pPr>
        <w:spacing w:after="0" w:line="240" w:lineRule="auto"/>
        <w:rPr>
          <w:rFonts w:ascii="Times New Roman" w:hAnsi="Times New Roman" w:cs="Times New Roman"/>
          <w:b/>
          <w:bCs/>
          <w:sz w:val="24"/>
          <w:szCs w:val="24"/>
        </w:rPr>
      </w:pPr>
      <w:r w:rsidRPr="00C60089">
        <w:rPr>
          <w:rFonts w:ascii="Times New Roman" w:hAnsi="Times New Roman" w:cs="Times New Roman"/>
          <w:b/>
          <w:bCs/>
          <w:sz w:val="24"/>
          <w:szCs w:val="24"/>
        </w:rPr>
        <w:lastRenderedPageBreak/>
        <w:t>Reflection:</w:t>
      </w:r>
    </w:p>
    <w:p w14:paraId="34BF43D1" w14:textId="77777777" w:rsidR="00706A1D" w:rsidRPr="00C60089" w:rsidRDefault="00706A1D" w:rsidP="00C60089">
      <w:pPr>
        <w:spacing w:after="0" w:line="240" w:lineRule="auto"/>
        <w:rPr>
          <w:rFonts w:ascii="Times New Roman" w:hAnsi="Times New Roman" w:cs="Times New Roman"/>
          <w:sz w:val="24"/>
          <w:szCs w:val="24"/>
        </w:rPr>
      </w:pPr>
    </w:p>
    <w:p w14:paraId="489DC8AB" w14:textId="0D5598D9" w:rsidR="00706A1D" w:rsidRPr="00C60089" w:rsidRDefault="00706A1D"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Analyzing and Conflating Aristotle’s Philosophy of Ethics—And Paulo Freire’s Pedagogy of Moving from a Story-centered to a Narrative-centered</w:t>
      </w:r>
      <w:r w:rsidR="00C60089" w:rsidRPr="00C60089">
        <w:rPr>
          <w:rFonts w:ascii="Times New Roman" w:hAnsi="Times New Roman" w:cs="Times New Roman"/>
          <w:sz w:val="24"/>
          <w:szCs w:val="24"/>
        </w:rPr>
        <w:t xml:space="preserve"> </w:t>
      </w:r>
      <w:r w:rsidRPr="00C60089">
        <w:rPr>
          <w:rFonts w:ascii="Times New Roman" w:hAnsi="Times New Roman" w:cs="Times New Roman"/>
          <w:sz w:val="24"/>
          <w:szCs w:val="24"/>
        </w:rPr>
        <w:t>Communication Ethic was an article I wrote for Dr. Mathew Cox’s course, English 7705: The Ethics of Technical Communication</w:t>
      </w:r>
      <w:r w:rsidR="006F0B1B" w:rsidRPr="00C60089">
        <w:rPr>
          <w:rFonts w:ascii="Times New Roman" w:hAnsi="Times New Roman" w:cs="Times New Roman"/>
          <w:sz w:val="24"/>
          <w:szCs w:val="24"/>
        </w:rPr>
        <w:t xml:space="preserve"> in the summer of 2024</w:t>
      </w:r>
      <w:r w:rsidRPr="00C60089">
        <w:rPr>
          <w:rFonts w:ascii="Times New Roman" w:hAnsi="Times New Roman" w:cs="Times New Roman"/>
          <w:sz w:val="24"/>
          <w:szCs w:val="24"/>
        </w:rPr>
        <w:t xml:space="preserve">. </w:t>
      </w:r>
      <w:r w:rsidR="007B15C7" w:rsidRPr="00C60089">
        <w:rPr>
          <w:rFonts w:ascii="Times New Roman" w:hAnsi="Times New Roman" w:cs="Times New Roman"/>
          <w:sz w:val="24"/>
          <w:szCs w:val="24"/>
        </w:rPr>
        <w:t>The course explores the intersection of ethics philosophy, technical and professional writing, and their relationship to current conditions.</w:t>
      </w:r>
    </w:p>
    <w:p w14:paraId="6B1BAF4A" w14:textId="1EA8B112" w:rsidR="00706A1D" w:rsidRPr="00C60089" w:rsidRDefault="00706A1D" w:rsidP="00C60089">
      <w:pPr>
        <w:spacing w:after="0" w:line="240" w:lineRule="auto"/>
        <w:rPr>
          <w:rFonts w:ascii="Times New Roman" w:hAnsi="Times New Roman" w:cs="Times New Roman"/>
          <w:b/>
          <w:bCs/>
          <w:sz w:val="24"/>
          <w:szCs w:val="24"/>
        </w:rPr>
      </w:pPr>
    </w:p>
    <w:p w14:paraId="0EA1BAC9" w14:textId="2F306DAA" w:rsidR="00907D36" w:rsidRPr="00C60089" w:rsidRDefault="00907D36"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As I reread this</w:t>
      </w:r>
      <w:r w:rsidR="00C60089">
        <w:rPr>
          <w:rFonts w:ascii="Times New Roman" w:hAnsi="Times New Roman" w:cs="Times New Roman"/>
          <w:sz w:val="24"/>
          <w:szCs w:val="24"/>
        </w:rPr>
        <w:t xml:space="preserve"> </w:t>
      </w:r>
      <w:r w:rsidR="006F0B1B" w:rsidRPr="00C60089">
        <w:rPr>
          <w:rFonts w:ascii="Times New Roman" w:hAnsi="Times New Roman" w:cs="Times New Roman"/>
          <w:sz w:val="24"/>
          <w:szCs w:val="24"/>
        </w:rPr>
        <w:t>article</w:t>
      </w:r>
      <w:r w:rsidRPr="00C60089">
        <w:rPr>
          <w:rFonts w:ascii="Times New Roman" w:hAnsi="Times New Roman" w:cs="Times New Roman"/>
          <w:sz w:val="24"/>
          <w:szCs w:val="24"/>
        </w:rPr>
        <w:t xml:space="preserve">, I realize why the topic is so important. </w:t>
      </w:r>
      <w:r w:rsidR="008641C8" w:rsidRPr="00C60089">
        <w:rPr>
          <w:rFonts w:ascii="Times New Roman" w:hAnsi="Times New Roman" w:cs="Times New Roman"/>
          <w:sz w:val="24"/>
          <w:szCs w:val="24"/>
        </w:rPr>
        <w:t xml:space="preserve">Every day Americans are constantly bombarded with false and salacious rhetoric that is confusing and </w:t>
      </w:r>
      <w:r w:rsidR="00F32EB1" w:rsidRPr="00C60089">
        <w:rPr>
          <w:rFonts w:ascii="Times New Roman" w:hAnsi="Times New Roman" w:cs="Times New Roman"/>
          <w:sz w:val="24"/>
          <w:szCs w:val="24"/>
        </w:rPr>
        <w:t xml:space="preserve">makes it </w:t>
      </w:r>
      <w:r w:rsidR="008641C8" w:rsidRPr="00C60089">
        <w:rPr>
          <w:rFonts w:ascii="Times New Roman" w:hAnsi="Times New Roman" w:cs="Times New Roman"/>
          <w:sz w:val="24"/>
          <w:szCs w:val="24"/>
        </w:rPr>
        <w:t xml:space="preserve">difficult to </w:t>
      </w:r>
      <w:r w:rsidR="00F32EB1" w:rsidRPr="00C60089">
        <w:rPr>
          <w:rFonts w:ascii="Times New Roman" w:hAnsi="Times New Roman" w:cs="Times New Roman"/>
          <w:sz w:val="24"/>
          <w:szCs w:val="24"/>
        </w:rPr>
        <w:t>ascertain the</w:t>
      </w:r>
      <w:r w:rsidR="008641C8" w:rsidRPr="00C60089">
        <w:rPr>
          <w:rFonts w:ascii="Times New Roman" w:hAnsi="Times New Roman" w:cs="Times New Roman"/>
          <w:sz w:val="24"/>
          <w:szCs w:val="24"/>
        </w:rPr>
        <w:t xml:space="preserve"> truth </w:t>
      </w:r>
      <w:r w:rsidR="00F32EB1" w:rsidRPr="00C60089">
        <w:rPr>
          <w:rFonts w:ascii="Times New Roman" w:hAnsi="Times New Roman" w:cs="Times New Roman"/>
          <w:sz w:val="24"/>
          <w:szCs w:val="24"/>
        </w:rPr>
        <w:t>from</w:t>
      </w:r>
      <w:r w:rsidR="006F0B1B" w:rsidRPr="00C60089">
        <w:rPr>
          <w:rFonts w:ascii="Times New Roman" w:hAnsi="Times New Roman" w:cs="Times New Roman"/>
          <w:sz w:val="24"/>
          <w:szCs w:val="24"/>
        </w:rPr>
        <w:t xml:space="preserve"> false news</w:t>
      </w:r>
      <w:r w:rsidR="00C60089">
        <w:rPr>
          <w:rFonts w:ascii="Times New Roman" w:hAnsi="Times New Roman" w:cs="Times New Roman"/>
          <w:sz w:val="24"/>
          <w:szCs w:val="24"/>
        </w:rPr>
        <w:t xml:space="preserve"> and to make decisions. </w:t>
      </w:r>
      <w:r w:rsidRPr="00C60089">
        <w:rPr>
          <w:rFonts w:ascii="Times New Roman" w:hAnsi="Times New Roman" w:cs="Times New Roman"/>
          <w:sz w:val="24"/>
          <w:szCs w:val="24"/>
        </w:rPr>
        <w:t>Aristotle’s theories echo what I believe is the most ethical way to communicate</w:t>
      </w:r>
      <w:r w:rsidR="008641C8" w:rsidRPr="00C60089">
        <w:rPr>
          <w:rFonts w:ascii="Times New Roman" w:hAnsi="Times New Roman" w:cs="Times New Roman"/>
          <w:sz w:val="24"/>
          <w:szCs w:val="24"/>
        </w:rPr>
        <w:t xml:space="preserve"> truthfully and</w:t>
      </w:r>
      <w:r w:rsidRPr="00C60089">
        <w:rPr>
          <w:rFonts w:ascii="Times New Roman" w:hAnsi="Times New Roman" w:cs="Times New Roman"/>
          <w:sz w:val="24"/>
          <w:szCs w:val="24"/>
        </w:rPr>
        <w:t xml:space="preserve"> </w:t>
      </w:r>
      <w:r w:rsidR="008641C8" w:rsidRPr="00C60089">
        <w:rPr>
          <w:rFonts w:ascii="Times New Roman" w:hAnsi="Times New Roman" w:cs="Times New Roman"/>
          <w:sz w:val="24"/>
          <w:szCs w:val="24"/>
        </w:rPr>
        <w:t xml:space="preserve">to </w:t>
      </w:r>
      <w:r w:rsidRPr="00C60089">
        <w:rPr>
          <w:rFonts w:ascii="Times New Roman" w:hAnsi="Times New Roman" w:cs="Times New Roman"/>
          <w:sz w:val="24"/>
          <w:szCs w:val="24"/>
        </w:rPr>
        <w:t xml:space="preserve">live with others. I am not naïve, and I know we do not live in a perfect world. </w:t>
      </w:r>
      <w:r w:rsidR="008641C8" w:rsidRPr="00C60089">
        <w:rPr>
          <w:rFonts w:ascii="Times New Roman" w:hAnsi="Times New Roman" w:cs="Times New Roman"/>
          <w:sz w:val="24"/>
          <w:szCs w:val="24"/>
        </w:rPr>
        <w:t>I know few</w:t>
      </w:r>
      <w:r w:rsidRPr="00C60089">
        <w:rPr>
          <w:rFonts w:ascii="Times New Roman" w:hAnsi="Times New Roman" w:cs="Times New Roman"/>
          <w:sz w:val="24"/>
          <w:szCs w:val="24"/>
        </w:rPr>
        <w:t xml:space="preserve"> will agree with my attitude towards solving ethical issue</w:t>
      </w:r>
      <w:r w:rsidR="008641C8" w:rsidRPr="00C60089">
        <w:rPr>
          <w:rFonts w:ascii="Times New Roman" w:hAnsi="Times New Roman" w:cs="Times New Roman"/>
          <w:sz w:val="24"/>
          <w:szCs w:val="24"/>
        </w:rPr>
        <w:t>s</w:t>
      </w:r>
      <w:r w:rsidR="00F32EB1" w:rsidRPr="00C60089">
        <w:rPr>
          <w:rFonts w:ascii="Times New Roman" w:hAnsi="Times New Roman" w:cs="Times New Roman"/>
          <w:sz w:val="24"/>
          <w:szCs w:val="24"/>
        </w:rPr>
        <w:t>, but I strongly believe we need a common way to analyze whether a claim is true or false, good or evil.</w:t>
      </w:r>
    </w:p>
    <w:p w14:paraId="7C33044F" w14:textId="77777777" w:rsidR="00907D36" w:rsidRPr="00C60089" w:rsidRDefault="00907D36" w:rsidP="00C60089">
      <w:pPr>
        <w:spacing w:after="0" w:line="240" w:lineRule="auto"/>
        <w:rPr>
          <w:rFonts w:ascii="Times New Roman" w:hAnsi="Times New Roman" w:cs="Times New Roman"/>
          <w:sz w:val="24"/>
          <w:szCs w:val="24"/>
        </w:rPr>
      </w:pPr>
    </w:p>
    <w:p w14:paraId="2900B660" w14:textId="7F1E2E40" w:rsidR="004B7E1C" w:rsidRPr="00C60089" w:rsidRDefault="004B7E1C"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T</w:t>
      </w:r>
      <w:r w:rsidR="00F32EB1" w:rsidRPr="00C60089">
        <w:rPr>
          <w:rFonts w:ascii="Times New Roman" w:hAnsi="Times New Roman" w:cs="Times New Roman"/>
          <w:sz w:val="24"/>
          <w:szCs w:val="24"/>
        </w:rPr>
        <w:t xml:space="preserve">o organize my thoughts, </w:t>
      </w:r>
      <w:r w:rsidR="0052581F" w:rsidRPr="00C60089">
        <w:rPr>
          <w:rFonts w:ascii="Times New Roman" w:hAnsi="Times New Roman" w:cs="Times New Roman"/>
          <w:sz w:val="24"/>
          <w:szCs w:val="24"/>
        </w:rPr>
        <w:t>I look</w:t>
      </w:r>
      <w:r w:rsidR="00F32EB1" w:rsidRPr="00C60089">
        <w:rPr>
          <w:rFonts w:ascii="Times New Roman" w:hAnsi="Times New Roman" w:cs="Times New Roman"/>
          <w:sz w:val="24"/>
          <w:szCs w:val="24"/>
        </w:rPr>
        <w:t xml:space="preserve"> to </w:t>
      </w:r>
      <w:r w:rsidR="00907D36" w:rsidRPr="00C60089">
        <w:rPr>
          <w:rFonts w:ascii="Times New Roman" w:hAnsi="Times New Roman" w:cs="Times New Roman"/>
          <w:sz w:val="24"/>
          <w:szCs w:val="24"/>
        </w:rPr>
        <w:t xml:space="preserve">Aristotle’s view </w:t>
      </w:r>
      <w:r w:rsidR="0052581F" w:rsidRPr="00C60089">
        <w:rPr>
          <w:rFonts w:ascii="Times New Roman" w:hAnsi="Times New Roman" w:cs="Times New Roman"/>
          <w:sz w:val="24"/>
          <w:szCs w:val="24"/>
        </w:rPr>
        <w:t xml:space="preserve">of </w:t>
      </w:r>
      <w:r w:rsidR="00907D36" w:rsidRPr="00C60089">
        <w:rPr>
          <w:rFonts w:ascii="Times New Roman" w:hAnsi="Times New Roman" w:cs="Times New Roman"/>
          <w:sz w:val="24"/>
          <w:szCs w:val="24"/>
        </w:rPr>
        <w:t>ethical</w:t>
      </w:r>
      <w:r w:rsidR="006F0B1B" w:rsidRPr="00C60089">
        <w:rPr>
          <w:rFonts w:ascii="Times New Roman" w:hAnsi="Times New Roman" w:cs="Times New Roman"/>
          <w:sz w:val="24"/>
          <w:szCs w:val="24"/>
        </w:rPr>
        <w:t xml:space="preserve"> communication theory and its connection to decision making</w:t>
      </w:r>
      <w:r w:rsidR="0052581F" w:rsidRPr="00C60089">
        <w:rPr>
          <w:rFonts w:ascii="Times New Roman" w:hAnsi="Times New Roman" w:cs="Times New Roman"/>
          <w:sz w:val="24"/>
          <w:szCs w:val="24"/>
        </w:rPr>
        <w:t>. Aristotle believed that</w:t>
      </w:r>
      <w:r w:rsidR="00907D36" w:rsidRPr="00C60089">
        <w:rPr>
          <w:rFonts w:ascii="Times New Roman" w:hAnsi="Times New Roman" w:cs="Times New Roman"/>
          <w:sz w:val="24"/>
          <w:szCs w:val="24"/>
        </w:rPr>
        <w:t xml:space="preserve"> </w:t>
      </w:r>
      <w:r w:rsidR="0052581F" w:rsidRPr="00C60089">
        <w:rPr>
          <w:rFonts w:ascii="Times New Roman" w:hAnsi="Times New Roman" w:cs="Times New Roman"/>
          <w:sz w:val="24"/>
          <w:szCs w:val="24"/>
        </w:rPr>
        <w:t xml:space="preserve">ethical decisions </w:t>
      </w:r>
      <w:r w:rsidR="00907D36" w:rsidRPr="00C60089">
        <w:rPr>
          <w:rFonts w:ascii="Times New Roman" w:hAnsi="Times New Roman" w:cs="Times New Roman"/>
          <w:sz w:val="24"/>
          <w:szCs w:val="24"/>
        </w:rPr>
        <w:t>should be concerned with goodness itself and not with any gain that would be achieved such as money or success.</w:t>
      </w:r>
      <w:r w:rsidR="008641C8" w:rsidRPr="00C60089">
        <w:rPr>
          <w:rFonts w:ascii="Times New Roman" w:hAnsi="Times New Roman" w:cs="Times New Roman"/>
          <w:sz w:val="24"/>
          <w:szCs w:val="24"/>
        </w:rPr>
        <w:t xml:space="preserve"> I</w:t>
      </w:r>
      <w:r w:rsidR="0052581F" w:rsidRPr="00C60089">
        <w:rPr>
          <w:rFonts w:ascii="Times New Roman" w:hAnsi="Times New Roman" w:cs="Times New Roman"/>
          <w:sz w:val="24"/>
          <w:szCs w:val="24"/>
        </w:rPr>
        <w:t xml:space="preserve"> also</w:t>
      </w:r>
      <w:r w:rsidR="008641C8" w:rsidRPr="00C60089">
        <w:rPr>
          <w:rFonts w:ascii="Times New Roman" w:hAnsi="Times New Roman" w:cs="Times New Roman"/>
          <w:sz w:val="24"/>
          <w:szCs w:val="24"/>
        </w:rPr>
        <w:t xml:space="preserve"> respect Aristotle for his strong belief in and adherence to reasoning</w:t>
      </w:r>
      <w:r w:rsidR="0052581F" w:rsidRPr="00C60089">
        <w:rPr>
          <w:rFonts w:ascii="Times New Roman" w:hAnsi="Times New Roman" w:cs="Times New Roman"/>
          <w:sz w:val="24"/>
          <w:szCs w:val="24"/>
        </w:rPr>
        <w:t xml:space="preserve"> through a problem. </w:t>
      </w:r>
      <w:r w:rsidR="00053123" w:rsidRPr="00C60089">
        <w:rPr>
          <w:rFonts w:ascii="Times New Roman" w:hAnsi="Times New Roman" w:cs="Times New Roman"/>
          <w:sz w:val="24"/>
          <w:szCs w:val="24"/>
        </w:rPr>
        <w:t xml:space="preserve">He believed that all decisions about a conflicting issue should consider all available facts and make a balanced decision for all parties (Dombrowski, 44). </w:t>
      </w:r>
    </w:p>
    <w:p w14:paraId="3242E98E" w14:textId="77777777" w:rsidR="004B7E1C" w:rsidRPr="00C60089" w:rsidRDefault="004B7E1C" w:rsidP="00C60089">
      <w:pPr>
        <w:spacing w:after="0" w:line="240" w:lineRule="auto"/>
        <w:rPr>
          <w:rFonts w:ascii="Times New Roman" w:hAnsi="Times New Roman" w:cs="Times New Roman"/>
          <w:sz w:val="24"/>
          <w:szCs w:val="24"/>
        </w:rPr>
      </w:pPr>
    </w:p>
    <w:p w14:paraId="2E6C7CC5" w14:textId="77777777" w:rsidR="004B7E1C" w:rsidRPr="00C60089" w:rsidRDefault="004B7E1C"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To elaborate on truth and reason, I look to Paulo Freire’s revolutionary pedagogy: From a story-centered to a narrative-centered communication ethic.” After the conflict or issue has been carefully analyzed to determine a reasonable decision, a narrative should be presented to further educate the public.</w:t>
      </w:r>
    </w:p>
    <w:p w14:paraId="447E3046" w14:textId="77777777" w:rsidR="00293F8E" w:rsidRPr="00C60089" w:rsidRDefault="00293F8E" w:rsidP="00C60089">
      <w:pPr>
        <w:spacing w:after="0" w:line="240" w:lineRule="auto"/>
        <w:rPr>
          <w:rFonts w:ascii="Times New Roman" w:hAnsi="Times New Roman" w:cs="Times New Roman"/>
          <w:sz w:val="24"/>
          <w:szCs w:val="24"/>
        </w:rPr>
      </w:pPr>
    </w:p>
    <w:p w14:paraId="56F76294" w14:textId="3BFBE1CD" w:rsidR="00A27852" w:rsidRDefault="00293F8E"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 xml:space="preserve">Freire was a Brazilian educator who had experienced poverty, imprisonment, and exile, but these hardships never lessened his concern for who he called the </w:t>
      </w:r>
      <w:r w:rsidRPr="00C60089">
        <w:rPr>
          <w:rFonts w:ascii="Times New Roman" w:hAnsi="Times New Roman" w:cs="Times New Roman"/>
          <w:i/>
          <w:iCs/>
          <w:sz w:val="24"/>
          <w:szCs w:val="24"/>
        </w:rPr>
        <w:t>Other</w:t>
      </w:r>
      <w:r w:rsidRPr="00C60089">
        <w:rPr>
          <w:rFonts w:ascii="Times New Roman" w:hAnsi="Times New Roman" w:cs="Times New Roman"/>
          <w:sz w:val="24"/>
          <w:szCs w:val="24"/>
        </w:rPr>
        <w:t xml:space="preserve"> (Arnett, 489). </w:t>
      </w:r>
      <w:r w:rsidR="00A27852" w:rsidRPr="00C60089">
        <w:rPr>
          <w:rFonts w:ascii="Times New Roman" w:hAnsi="Times New Roman" w:cs="Times New Roman"/>
          <w:sz w:val="24"/>
          <w:szCs w:val="24"/>
        </w:rPr>
        <w:t xml:space="preserve">Socrates was a student of Plato who enjoyed good standing with King Phillip and his son Alexandar the Great of Macedon for many years. “After the </w:t>
      </w:r>
      <w:hyperlink r:id="rId17" w:history="1">
        <w:r w:rsidR="00A27852" w:rsidRPr="00C60089">
          <w:rPr>
            <w:rStyle w:val="Hyperlink"/>
            <w:rFonts w:ascii="Times New Roman" w:hAnsi="Times New Roman" w:cs="Times New Roman"/>
            <w:color w:val="auto"/>
            <w:sz w:val="24"/>
            <w:szCs w:val="24"/>
            <w:u w:val="none"/>
          </w:rPr>
          <w:t>death of Alexander the Great</w:t>
        </w:r>
      </w:hyperlink>
      <w:r w:rsidR="00A27852" w:rsidRPr="00C60089">
        <w:rPr>
          <w:rFonts w:ascii="Times New Roman" w:hAnsi="Times New Roman" w:cs="Times New Roman"/>
          <w:sz w:val="24"/>
          <w:szCs w:val="24"/>
        </w:rPr>
        <w:t xml:space="preserve"> in 323 BCE, when the tide of Athenian popular opinion turned against Macedon, Aristotle was charged with impiety owing to his earlier association with Alexander and the Macedonian Court. With the unjust execution of Socrates in mind, Aristotle chose to flee Athens, "lest the Athenians sin twice against philosophy", he </w:t>
      </w:r>
      <w:r w:rsidR="00C60089">
        <w:rPr>
          <w:rFonts w:ascii="Times New Roman" w:hAnsi="Times New Roman" w:cs="Times New Roman"/>
          <w:sz w:val="24"/>
          <w:szCs w:val="24"/>
        </w:rPr>
        <w:t>explained</w:t>
      </w:r>
      <w:r w:rsidR="00A27852" w:rsidRPr="00C60089">
        <w:rPr>
          <w:rFonts w:ascii="Times New Roman" w:hAnsi="Times New Roman" w:cs="Times New Roman"/>
          <w:sz w:val="24"/>
          <w:szCs w:val="24"/>
        </w:rPr>
        <w:t>. He died of natural causes a year later in 322 BCE” (World History Encyclopedia (2019).</w:t>
      </w:r>
    </w:p>
    <w:p w14:paraId="5E4E63AC" w14:textId="77777777" w:rsidR="00C60089" w:rsidRDefault="00C60089" w:rsidP="00C60089">
      <w:pPr>
        <w:spacing w:after="0" w:line="240" w:lineRule="auto"/>
        <w:rPr>
          <w:rFonts w:ascii="Times New Roman" w:hAnsi="Times New Roman" w:cs="Times New Roman"/>
          <w:sz w:val="24"/>
          <w:szCs w:val="24"/>
        </w:rPr>
      </w:pPr>
    </w:p>
    <w:p w14:paraId="7EF6951E" w14:textId="2770DC8F" w:rsidR="00C60089" w:rsidRPr="00C60089" w:rsidRDefault="00C60089" w:rsidP="00C600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conclusion, making ethical decisions is difficult. If an individual has as many of the true facts as possible, making an ethical decision becomes easier. The facts can often come from story-centered communication as suggested by </w:t>
      </w:r>
      <w:r w:rsidRPr="00C60089">
        <w:rPr>
          <w:rFonts w:ascii="Times New Roman" w:hAnsi="Times New Roman" w:cs="Times New Roman"/>
          <w:sz w:val="24"/>
          <w:szCs w:val="24"/>
        </w:rPr>
        <w:t>Freire</w:t>
      </w:r>
      <w:r>
        <w:rPr>
          <w:rFonts w:ascii="Times New Roman" w:hAnsi="Times New Roman" w:cs="Times New Roman"/>
          <w:sz w:val="24"/>
          <w:szCs w:val="24"/>
        </w:rPr>
        <w:t>, and resulting narratives can further move the truth of the situations.</w:t>
      </w:r>
    </w:p>
    <w:p w14:paraId="6B04903C" w14:textId="77777777" w:rsidR="00A27852" w:rsidRPr="00C60089" w:rsidRDefault="00A27852" w:rsidP="00C60089">
      <w:pPr>
        <w:spacing w:after="0" w:line="240" w:lineRule="auto"/>
        <w:rPr>
          <w:rFonts w:ascii="Times New Roman" w:hAnsi="Times New Roman" w:cs="Times New Roman"/>
          <w:sz w:val="24"/>
          <w:szCs w:val="24"/>
        </w:rPr>
      </w:pPr>
    </w:p>
    <w:p w14:paraId="1E5BEDDA" w14:textId="6D881F27" w:rsidR="00A27852" w:rsidRPr="00C60089" w:rsidRDefault="007C0B96" w:rsidP="00C60089">
      <w:pPr>
        <w:spacing w:after="0" w:line="240" w:lineRule="auto"/>
        <w:ind w:left="720" w:hanging="720"/>
        <w:rPr>
          <w:rFonts w:ascii="Times New Roman" w:hAnsi="Times New Roman" w:cs="Times New Roman"/>
          <w:sz w:val="24"/>
          <w:szCs w:val="24"/>
        </w:rPr>
      </w:pPr>
      <w:r w:rsidRPr="00C60089">
        <w:rPr>
          <w:rFonts w:ascii="Times New Roman" w:hAnsi="Times New Roman" w:cs="Times New Roman"/>
          <w:sz w:val="24"/>
          <w:szCs w:val="24"/>
        </w:rPr>
        <w:t>Mark, Joshua J. (2019) Aristotle. World</w:t>
      </w:r>
      <w:r w:rsidR="00A27852" w:rsidRPr="00C60089">
        <w:rPr>
          <w:rFonts w:ascii="Times New Roman" w:hAnsi="Times New Roman" w:cs="Times New Roman"/>
          <w:sz w:val="24"/>
          <w:szCs w:val="24"/>
        </w:rPr>
        <w:t xml:space="preserve"> History </w:t>
      </w:r>
      <w:r w:rsidRPr="00C60089">
        <w:rPr>
          <w:rFonts w:ascii="Times New Roman" w:hAnsi="Times New Roman" w:cs="Times New Roman"/>
          <w:sz w:val="24"/>
          <w:szCs w:val="24"/>
        </w:rPr>
        <w:t xml:space="preserve">Encyclopedia. </w:t>
      </w:r>
      <w:hyperlink r:id="rId18" w:history="1">
        <w:r w:rsidRPr="00C60089">
          <w:rPr>
            <w:rStyle w:val="Hyperlink"/>
            <w:rFonts w:ascii="Times New Roman" w:hAnsi="Times New Roman" w:cs="Times New Roman"/>
            <w:sz w:val="24"/>
            <w:szCs w:val="24"/>
          </w:rPr>
          <w:t>https://www.worldhistory.org/aristotle/</w:t>
        </w:r>
      </w:hyperlink>
    </w:p>
    <w:p w14:paraId="6DA9E0BD" w14:textId="77777777" w:rsidR="007C0B96" w:rsidRPr="00C60089" w:rsidRDefault="007C0B96" w:rsidP="00C60089">
      <w:pPr>
        <w:spacing w:after="0" w:line="240" w:lineRule="auto"/>
        <w:ind w:left="720" w:hanging="720"/>
        <w:rPr>
          <w:rFonts w:ascii="Times New Roman" w:hAnsi="Times New Roman" w:cs="Times New Roman"/>
          <w:sz w:val="24"/>
          <w:szCs w:val="24"/>
        </w:rPr>
      </w:pPr>
    </w:p>
    <w:p w14:paraId="3C0DE8BA" w14:textId="3D7BA107" w:rsidR="004B7E1C" w:rsidRPr="00C60089" w:rsidRDefault="004B7E1C" w:rsidP="00C60089">
      <w:pPr>
        <w:spacing w:after="0" w:line="240" w:lineRule="auto"/>
        <w:ind w:left="720" w:hanging="720"/>
        <w:rPr>
          <w:rFonts w:ascii="Times New Roman" w:hAnsi="Times New Roman" w:cs="Times New Roman"/>
          <w:sz w:val="24"/>
          <w:szCs w:val="24"/>
        </w:rPr>
      </w:pPr>
    </w:p>
    <w:p w14:paraId="7F1604D7" w14:textId="77777777" w:rsidR="004B7E1C" w:rsidRPr="00C60089" w:rsidRDefault="004B7E1C" w:rsidP="00C60089">
      <w:pPr>
        <w:spacing w:after="0" w:line="240" w:lineRule="auto"/>
        <w:rPr>
          <w:rFonts w:ascii="Times New Roman" w:hAnsi="Times New Roman" w:cs="Times New Roman"/>
          <w:sz w:val="24"/>
          <w:szCs w:val="24"/>
        </w:rPr>
      </w:pPr>
    </w:p>
    <w:p w14:paraId="6EAE0036" w14:textId="1B614EBA" w:rsidR="00907D36" w:rsidRPr="00C60089" w:rsidRDefault="00053123" w:rsidP="00C60089">
      <w:pPr>
        <w:spacing w:after="0" w:line="240" w:lineRule="auto"/>
        <w:rPr>
          <w:rFonts w:ascii="Times New Roman" w:hAnsi="Times New Roman" w:cs="Times New Roman"/>
          <w:sz w:val="24"/>
          <w:szCs w:val="24"/>
        </w:rPr>
      </w:pPr>
      <w:r w:rsidRPr="00C60089">
        <w:rPr>
          <w:rFonts w:ascii="Times New Roman" w:hAnsi="Times New Roman" w:cs="Times New Roman"/>
          <w:sz w:val="24"/>
          <w:szCs w:val="24"/>
        </w:rPr>
        <w:t xml:space="preserve">  </w:t>
      </w:r>
      <w:r w:rsidR="00907D36" w:rsidRPr="00C60089">
        <w:rPr>
          <w:rFonts w:ascii="Times New Roman" w:hAnsi="Times New Roman" w:cs="Times New Roman"/>
          <w:sz w:val="24"/>
          <w:szCs w:val="24"/>
        </w:rPr>
        <w:t xml:space="preserve">    </w:t>
      </w:r>
    </w:p>
    <w:p w14:paraId="2D97D706" w14:textId="77777777" w:rsidR="00907D36" w:rsidRPr="00C60089" w:rsidRDefault="00907D36" w:rsidP="00C60089">
      <w:pPr>
        <w:spacing w:after="0" w:line="240" w:lineRule="auto"/>
        <w:rPr>
          <w:rFonts w:ascii="Times New Roman" w:hAnsi="Times New Roman" w:cs="Times New Roman"/>
          <w:b/>
          <w:bCs/>
          <w:sz w:val="24"/>
          <w:szCs w:val="24"/>
        </w:rPr>
      </w:pPr>
    </w:p>
    <w:p w14:paraId="294B7D33" w14:textId="77777777" w:rsidR="00976961" w:rsidRPr="00C60089" w:rsidRDefault="00976961" w:rsidP="00C60089">
      <w:pPr>
        <w:spacing w:after="0" w:line="240" w:lineRule="auto"/>
        <w:rPr>
          <w:rFonts w:ascii="Times New Roman" w:hAnsi="Times New Roman" w:cs="Times New Roman"/>
          <w:sz w:val="24"/>
          <w:szCs w:val="24"/>
        </w:rPr>
      </w:pPr>
    </w:p>
    <w:p w14:paraId="19B259D4" w14:textId="77777777" w:rsidR="008E18D2" w:rsidRPr="00C60089" w:rsidRDefault="008E18D2" w:rsidP="00C60089">
      <w:pPr>
        <w:spacing w:after="0" w:line="240" w:lineRule="auto"/>
        <w:rPr>
          <w:rFonts w:ascii="Times New Roman" w:hAnsi="Times New Roman" w:cs="Times New Roman"/>
          <w:b/>
          <w:bCs/>
          <w:sz w:val="24"/>
          <w:szCs w:val="24"/>
        </w:rPr>
      </w:pPr>
    </w:p>
    <w:p w14:paraId="62E3D34F" w14:textId="77777777" w:rsidR="006A0C4C" w:rsidRPr="00C60089" w:rsidRDefault="006A0C4C" w:rsidP="00C60089">
      <w:pPr>
        <w:spacing w:after="0" w:line="240" w:lineRule="auto"/>
        <w:rPr>
          <w:rFonts w:ascii="Times New Roman" w:hAnsi="Times New Roman" w:cs="Times New Roman"/>
          <w:b/>
          <w:bCs/>
          <w:sz w:val="24"/>
          <w:szCs w:val="24"/>
        </w:rPr>
      </w:pPr>
    </w:p>
    <w:sectPr w:rsidR="006A0C4C" w:rsidRPr="00C6008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0F22" w14:textId="77777777" w:rsidR="008B73CE" w:rsidRDefault="008B73CE" w:rsidP="00D005C4">
      <w:pPr>
        <w:spacing w:after="0" w:line="240" w:lineRule="auto"/>
      </w:pPr>
      <w:r>
        <w:separator/>
      </w:r>
    </w:p>
  </w:endnote>
  <w:endnote w:type="continuationSeparator" w:id="0">
    <w:p w14:paraId="11A94536" w14:textId="77777777" w:rsidR="008B73CE" w:rsidRDefault="008B73CE" w:rsidP="00D0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DAC7C" w14:textId="77777777" w:rsidR="008B73CE" w:rsidRDefault="008B73CE" w:rsidP="00D005C4">
      <w:pPr>
        <w:spacing w:after="0" w:line="240" w:lineRule="auto"/>
      </w:pPr>
      <w:r>
        <w:separator/>
      </w:r>
    </w:p>
  </w:footnote>
  <w:footnote w:type="continuationSeparator" w:id="0">
    <w:p w14:paraId="1D0D3273" w14:textId="77777777" w:rsidR="008B73CE" w:rsidRDefault="008B73CE" w:rsidP="00D0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788263"/>
      <w:docPartObj>
        <w:docPartGallery w:val="Page Numbers (Top of Page)"/>
        <w:docPartUnique/>
      </w:docPartObj>
    </w:sdtPr>
    <w:sdtEndPr>
      <w:rPr>
        <w:noProof/>
      </w:rPr>
    </w:sdtEndPr>
    <w:sdtContent>
      <w:p w14:paraId="5E52E1AA" w14:textId="48ADF6F1" w:rsidR="00D005C4" w:rsidRDefault="00D005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96A804" w14:textId="77777777" w:rsidR="00D005C4" w:rsidRDefault="00D00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4"/>
    <w:rsid w:val="00007168"/>
    <w:rsid w:val="00024AA4"/>
    <w:rsid w:val="00047AFE"/>
    <w:rsid w:val="00050DEC"/>
    <w:rsid w:val="00053123"/>
    <w:rsid w:val="00062FBD"/>
    <w:rsid w:val="00073D5D"/>
    <w:rsid w:val="0008094C"/>
    <w:rsid w:val="000D59A9"/>
    <w:rsid w:val="00135A28"/>
    <w:rsid w:val="001463C9"/>
    <w:rsid w:val="00162722"/>
    <w:rsid w:val="00167775"/>
    <w:rsid w:val="00196BC6"/>
    <w:rsid w:val="001D549E"/>
    <w:rsid w:val="001F5E7C"/>
    <w:rsid w:val="00236D1D"/>
    <w:rsid w:val="00270850"/>
    <w:rsid w:val="002921AE"/>
    <w:rsid w:val="00293F8E"/>
    <w:rsid w:val="002B00B7"/>
    <w:rsid w:val="002B4552"/>
    <w:rsid w:val="003026B0"/>
    <w:rsid w:val="003061DC"/>
    <w:rsid w:val="00312E05"/>
    <w:rsid w:val="0033180B"/>
    <w:rsid w:val="00341501"/>
    <w:rsid w:val="00353995"/>
    <w:rsid w:val="00380FBD"/>
    <w:rsid w:val="003A1BDE"/>
    <w:rsid w:val="003A1E9C"/>
    <w:rsid w:val="003D6B98"/>
    <w:rsid w:val="003E6D3E"/>
    <w:rsid w:val="00414BA8"/>
    <w:rsid w:val="004614AE"/>
    <w:rsid w:val="004850CB"/>
    <w:rsid w:val="00493A1C"/>
    <w:rsid w:val="004B7E1C"/>
    <w:rsid w:val="004E0414"/>
    <w:rsid w:val="004F5417"/>
    <w:rsid w:val="0052581F"/>
    <w:rsid w:val="00531E9B"/>
    <w:rsid w:val="00543F52"/>
    <w:rsid w:val="00553DEA"/>
    <w:rsid w:val="005A2FC0"/>
    <w:rsid w:val="005D78A8"/>
    <w:rsid w:val="005F5AD7"/>
    <w:rsid w:val="005F7EF5"/>
    <w:rsid w:val="006167B3"/>
    <w:rsid w:val="00635120"/>
    <w:rsid w:val="006A0C4C"/>
    <w:rsid w:val="006E5CF1"/>
    <w:rsid w:val="006F0B1B"/>
    <w:rsid w:val="006F2782"/>
    <w:rsid w:val="006F68F1"/>
    <w:rsid w:val="006F7102"/>
    <w:rsid w:val="00706A1D"/>
    <w:rsid w:val="007533C3"/>
    <w:rsid w:val="007646CA"/>
    <w:rsid w:val="00766EAD"/>
    <w:rsid w:val="0078529D"/>
    <w:rsid w:val="007B15C7"/>
    <w:rsid w:val="007C0B96"/>
    <w:rsid w:val="00811E3F"/>
    <w:rsid w:val="008579E7"/>
    <w:rsid w:val="008641C8"/>
    <w:rsid w:val="008A4CE0"/>
    <w:rsid w:val="008B5B9F"/>
    <w:rsid w:val="008B68FD"/>
    <w:rsid w:val="008B73CE"/>
    <w:rsid w:val="008C2870"/>
    <w:rsid w:val="008E18D2"/>
    <w:rsid w:val="00907D36"/>
    <w:rsid w:val="009144EC"/>
    <w:rsid w:val="009158BC"/>
    <w:rsid w:val="00916BFB"/>
    <w:rsid w:val="00934277"/>
    <w:rsid w:val="00934DBF"/>
    <w:rsid w:val="00945479"/>
    <w:rsid w:val="009461A4"/>
    <w:rsid w:val="009544C9"/>
    <w:rsid w:val="0095563B"/>
    <w:rsid w:val="00967F87"/>
    <w:rsid w:val="00976961"/>
    <w:rsid w:val="009968F7"/>
    <w:rsid w:val="00A03B88"/>
    <w:rsid w:val="00A12327"/>
    <w:rsid w:val="00A254E0"/>
    <w:rsid w:val="00A27852"/>
    <w:rsid w:val="00A45E54"/>
    <w:rsid w:val="00A72A3A"/>
    <w:rsid w:val="00A74EBC"/>
    <w:rsid w:val="00A77A4C"/>
    <w:rsid w:val="00AA32B4"/>
    <w:rsid w:val="00AC4F33"/>
    <w:rsid w:val="00AE3D21"/>
    <w:rsid w:val="00B12097"/>
    <w:rsid w:val="00B46EE8"/>
    <w:rsid w:val="00B62D22"/>
    <w:rsid w:val="00B70083"/>
    <w:rsid w:val="00B7142E"/>
    <w:rsid w:val="00B71B7B"/>
    <w:rsid w:val="00B740B2"/>
    <w:rsid w:val="00BC2722"/>
    <w:rsid w:val="00BE0905"/>
    <w:rsid w:val="00BE48CF"/>
    <w:rsid w:val="00C119B5"/>
    <w:rsid w:val="00C141F2"/>
    <w:rsid w:val="00C45470"/>
    <w:rsid w:val="00C479E9"/>
    <w:rsid w:val="00C60089"/>
    <w:rsid w:val="00C918D4"/>
    <w:rsid w:val="00CC7508"/>
    <w:rsid w:val="00D005C4"/>
    <w:rsid w:val="00D04BA7"/>
    <w:rsid w:val="00D306A0"/>
    <w:rsid w:val="00D642F1"/>
    <w:rsid w:val="00D77C5D"/>
    <w:rsid w:val="00D80FE7"/>
    <w:rsid w:val="00D865BD"/>
    <w:rsid w:val="00DA654A"/>
    <w:rsid w:val="00DE054F"/>
    <w:rsid w:val="00DE1638"/>
    <w:rsid w:val="00E83079"/>
    <w:rsid w:val="00EB1D4F"/>
    <w:rsid w:val="00EC25AF"/>
    <w:rsid w:val="00ED4C40"/>
    <w:rsid w:val="00ED75AF"/>
    <w:rsid w:val="00F212BB"/>
    <w:rsid w:val="00F219BD"/>
    <w:rsid w:val="00F32EB1"/>
    <w:rsid w:val="00F729E1"/>
    <w:rsid w:val="00F974DA"/>
    <w:rsid w:val="00FC4278"/>
    <w:rsid w:val="00FD68C1"/>
    <w:rsid w:val="00FD74D4"/>
    <w:rsid w:val="00FF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CAC6"/>
  <w15:chartTrackingRefBased/>
  <w15:docId w15:val="{B8B8FC5F-6338-4791-959D-A6313C51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0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0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5C4"/>
    <w:rPr>
      <w:rFonts w:eastAsiaTheme="majorEastAsia" w:cstheme="majorBidi"/>
      <w:color w:val="272727" w:themeColor="text1" w:themeTint="D8"/>
    </w:rPr>
  </w:style>
  <w:style w:type="paragraph" w:styleId="Title">
    <w:name w:val="Title"/>
    <w:basedOn w:val="Normal"/>
    <w:next w:val="Normal"/>
    <w:link w:val="TitleChar"/>
    <w:uiPriority w:val="10"/>
    <w:qFormat/>
    <w:rsid w:val="00D00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5C4"/>
    <w:pPr>
      <w:spacing w:before="160"/>
      <w:jc w:val="center"/>
    </w:pPr>
    <w:rPr>
      <w:i/>
      <w:iCs/>
      <w:color w:val="404040" w:themeColor="text1" w:themeTint="BF"/>
    </w:rPr>
  </w:style>
  <w:style w:type="character" w:customStyle="1" w:styleId="QuoteChar">
    <w:name w:val="Quote Char"/>
    <w:basedOn w:val="DefaultParagraphFont"/>
    <w:link w:val="Quote"/>
    <w:uiPriority w:val="29"/>
    <w:rsid w:val="00D005C4"/>
    <w:rPr>
      <w:i/>
      <w:iCs/>
      <w:color w:val="404040" w:themeColor="text1" w:themeTint="BF"/>
    </w:rPr>
  </w:style>
  <w:style w:type="paragraph" w:styleId="ListParagraph">
    <w:name w:val="List Paragraph"/>
    <w:basedOn w:val="Normal"/>
    <w:uiPriority w:val="34"/>
    <w:qFormat/>
    <w:rsid w:val="00D005C4"/>
    <w:pPr>
      <w:ind w:left="720"/>
      <w:contextualSpacing/>
    </w:pPr>
  </w:style>
  <w:style w:type="character" w:styleId="IntenseEmphasis">
    <w:name w:val="Intense Emphasis"/>
    <w:basedOn w:val="DefaultParagraphFont"/>
    <w:uiPriority w:val="21"/>
    <w:qFormat/>
    <w:rsid w:val="00D005C4"/>
    <w:rPr>
      <w:i/>
      <w:iCs/>
      <w:color w:val="0F4761" w:themeColor="accent1" w:themeShade="BF"/>
    </w:rPr>
  </w:style>
  <w:style w:type="paragraph" w:styleId="IntenseQuote">
    <w:name w:val="Intense Quote"/>
    <w:basedOn w:val="Normal"/>
    <w:next w:val="Normal"/>
    <w:link w:val="IntenseQuoteChar"/>
    <w:uiPriority w:val="30"/>
    <w:qFormat/>
    <w:rsid w:val="00D00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5C4"/>
    <w:rPr>
      <w:i/>
      <w:iCs/>
      <w:color w:val="0F4761" w:themeColor="accent1" w:themeShade="BF"/>
    </w:rPr>
  </w:style>
  <w:style w:type="character" w:styleId="IntenseReference">
    <w:name w:val="Intense Reference"/>
    <w:basedOn w:val="DefaultParagraphFont"/>
    <w:uiPriority w:val="32"/>
    <w:qFormat/>
    <w:rsid w:val="00D005C4"/>
    <w:rPr>
      <w:b/>
      <w:bCs/>
      <w:smallCaps/>
      <w:color w:val="0F4761" w:themeColor="accent1" w:themeShade="BF"/>
      <w:spacing w:val="5"/>
    </w:rPr>
  </w:style>
  <w:style w:type="paragraph" w:styleId="Header">
    <w:name w:val="header"/>
    <w:basedOn w:val="Normal"/>
    <w:link w:val="HeaderChar"/>
    <w:uiPriority w:val="99"/>
    <w:unhideWhenUsed/>
    <w:rsid w:val="00D0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C4"/>
  </w:style>
  <w:style w:type="paragraph" w:styleId="Footer">
    <w:name w:val="footer"/>
    <w:basedOn w:val="Normal"/>
    <w:link w:val="FooterChar"/>
    <w:uiPriority w:val="99"/>
    <w:unhideWhenUsed/>
    <w:rsid w:val="00D0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5C4"/>
  </w:style>
  <w:style w:type="paragraph" w:styleId="NormalWeb">
    <w:name w:val="Normal (Web)"/>
    <w:basedOn w:val="Normal"/>
    <w:uiPriority w:val="99"/>
    <w:unhideWhenUsed/>
    <w:rsid w:val="009769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it">
    <w:name w:val="hit"/>
    <w:basedOn w:val="DefaultParagraphFont"/>
    <w:rsid w:val="00007168"/>
  </w:style>
  <w:style w:type="character" w:customStyle="1" w:styleId="oyrpy">
    <w:name w:val="oyrpy"/>
    <w:basedOn w:val="DefaultParagraphFont"/>
    <w:rsid w:val="002B4552"/>
  </w:style>
  <w:style w:type="character" w:styleId="Hyperlink">
    <w:name w:val="Hyperlink"/>
    <w:basedOn w:val="DefaultParagraphFont"/>
    <w:uiPriority w:val="99"/>
    <w:unhideWhenUsed/>
    <w:rsid w:val="003A1BDE"/>
    <w:rPr>
      <w:color w:val="0000FF"/>
      <w:u w:val="single"/>
    </w:rPr>
  </w:style>
  <w:style w:type="character" w:customStyle="1" w:styleId="citationstylesgno2wrpf">
    <w:name w:val="citationstyles_gno2wrpf"/>
    <w:basedOn w:val="DefaultParagraphFont"/>
    <w:rsid w:val="00B46EE8"/>
  </w:style>
  <w:style w:type="character" w:styleId="Emphasis">
    <w:name w:val="Emphasis"/>
    <w:basedOn w:val="DefaultParagraphFont"/>
    <w:uiPriority w:val="20"/>
    <w:qFormat/>
    <w:rsid w:val="00B46EE8"/>
    <w:rPr>
      <w:i/>
      <w:iCs/>
    </w:rPr>
  </w:style>
  <w:style w:type="character" w:customStyle="1" w:styleId="screenreader-only">
    <w:name w:val="screenreader-only"/>
    <w:basedOn w:val="DefaultParagraphFont"/>
    <w:rsid w:val="00B46EE8"/>
  </w:style>
  <w:style w:type="character" w:styleId="UnresolvedMention">
    <w:name w:val="Unresolved Mention"/>
    <w:basedOn w:val="DefaultParagraphFont"/>
    <w:uiPriority w:val="99"/>
    <w:semiHidden/>
    <w:unhideWhenUsed/>
    <w:rsid w:val="00B46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06010">
      <w:bodyDiv w:val="1"/>
      <w:marLeft w:val="0"/>
      <w:marRight w:val="0"/>
      <w:marTop w:val="0"/>
      <w:marBottom w:val="0"/>
      <w:divBdr>
        <w:top w:val="none" w:sz="0" w:space="0" w:color="auto"/>
        <w:left w:val="none" w:sz="0" w:space="0" w:color="auto"/>
        <w:bottom w:val="none" w:sz="0" w:space="0" w:color="auto"/>
        <w:right w:val="none" w:sz="0" w:space="0" w:color="auto"/>
      </w:divBdr>
    </w:div>
    <w:div w:id="13662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instructure.com/courses/135472/files/13946364/download?download_frd=1" TargetMode="External"/><Relationship Id="rId13" Type="http://schemas.openxmlformats.org/officeDocument/2006/relationships/hyperlink" Target="https://www.msn.com/en-us/news/other/911-calls-released-in-fort-liberty-soldier-s-fatal-shooting-of-a-utility-worker-in-carthage/ar-BB1nljHp" TargetMode="External"/><Relationship Id="rId18" Type="http://schemas.openxmlformats.org/officeDocument/2006/relationships/hyperlink" Target="https://www.worldhistory.org/aristot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cu.instructure.com/courses/135472/files/13946364?wrap=1" TargetMode="External"/><Relationship Id="rId12" Type="http://schemas.openxmlformats.org/officeDocument/2006/relationships/hyperlink" Target="file:///C:/Users/brann/Desktop/ECU%207705/Sandusky%20Coverup.pdf" TargetMode="External"/><Relationship Id="rId17" Type="http://schemas.openxmlformats.org/officeDocument/2006/relationships/hyperlink" Target="https://www.worldhistory.org/article/2366/death-of-alexander-the-great/" TargetMode="External"/><Relationship Id="rId2" Type="http://schemas.openxmlformats.org/officeDocument/2006/relationships/styles" Target="styles.xml"/><Relationship Id="rId16" Type="http://schemas.openxmlformats.org/officeDocument/2006/relationships/hyperlink" Target="https://taskandpurpose.com/news/army-fort-liberty-shooting-ramzan-darae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pilot.com/news/sheriff-s-office-releases-911-calls-from-dowd-road-shooting/article_7d22432c-1e96-11ef-a4af-b720a4ec2d30.html?fbclid=IwZXh0bgNhZW0CMTEAAR3pYy4TJ_rRLISP6uKuDaqvNsPpp9NkvJwWd1BqJN9g_Zj0lTOUXfy5fX8_aem_ARQXy4yiVQaL1dndBcjFdQbQww8GQ8OLDkwpucShgF05gxfbaKBmbE50w0lJcp4JkhZGCd4qEH9ddH4bV0nQ9mcf" TargetMode="External"/><Relationship Id="rId5" Type="http://schemas.openxmlformats.org/officeDocument/2006/relationships/footnotes" Target="footnotes.xml"/><Relationship Id="rId15" Type="http://schemas.openxmlformats.org/officeDocument/2006/relationships/hyperlink" Target="file:///C:/Users/brann/Downloads/ProQuestDocuments-2024-06-12-1.pdf" TargetMode="External"/><Relationship Id="rId10" Type="http://schemas.openxmlformats.org/officeDocument/2006/relationships/hyperlink" Target="file:///C:/Users/brann/Downloads/ProQuestDocuments-2024-06-12-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u.instructure.com/courses/135472/files/13946364/download?download_frd=1" TargetMode="External"/><Relationship Id="rId14" Type="http://schemas.openxmlformats.org/officeDocument/2006/relationships/hyperlink" Target="file:///C:/Users/brann/Desktop/ECU%207705/Sandusky%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05D8-1BAB-429C-8334-0F41A106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Brannan</dc:creator>
  <cp:keywords/>
  <dc:description/>
  <cp:lastModifiedBy>Patricia Brannan</cp:lastModifiedBy>
  <cp:revision>2</cp:revision>
  <dcterms:created xsi:type="dcterms:W3CDTF">2024-09-26T19:03:00Z</dcterms:created>
  <dcterms:modified xsi:type="dcterms:W3CDTF">2024-09-26T19:03:00Z</dcterms:modified>
</cp:coreProperties>
</file>